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C3DC6" w14:textId="77777777" w:rsidR="006E3C05" w:rsidRPr="00AF4E19" w:rsidRDefault="006E3C05" w:rsidP="006E3C05">
      <w:pPr>
        <w:pStyle w:val="NewFormHeading"/>
      </w:pPr>
      <w:r w:rsidRPr="00AF4E19">
        <w:t>For</w:t>
      </w:r>
      <w:r>
        <w:t>m 11</w:t>
      </w:r>
    </w:p>
    <w:p w14:paraId="413ABCB5" w14:textId="77777777" w:rsidR="006E3C05" w:rsidRPr="00AF4E19" w:rsidRDefault="006E3C05" w:rsidP="006E3C05">
      <w:pPr>
        <w:pStyle w:val="Normal-Schedule"/>
        <w:tabs>
          <w:tab w:val="clear" w:pos="454"/>
          <w:tab w:val="clear" w:pos="907"/>
          <w:tab w:val="clear" w:pos="1361"/>
          <w:tab w:val="clear" w:pos="1814"/>
          <w:tab w:val="clear" w:pos="2722"/>
        </w:tabs>
        <w:jc w:val="center"/>
      </w:pPr>
      <w:r>
        <w:t>Regulation 180</w:t>
      </w:r>
    </w:p>
    <w:p w14:paraId="05663530" w14:textId="77777777" w:rsidR="006E3C05" w:rsidRPr="00AF4E19" w:rsidRDefault="006E3C05" w:rsidP="006E3C05">
      <w:pPr>
        <w:pStyle w:val="Normal-Schedule"/>
        <w:tabs>
          <w:tab w:val="clear" w:pos="454"/>
          <w:tab w:val="clear" w:pos="907"/>
          <w:tab w:val="clear" w:pos="1361"/>
          <w:tab w:val="clear" w:pos="1814"/>
          <w:tab w:val="clear" w:pos="2722"/>
        </w:tabs>
        <w:jc w:val="center"/>
        <w:rPr>
          <w:b/>
        </w:rPr>
      </w:pPr>
      <w:r w:rsidRPr="00AF4E19">
        <w:rPr>
          <w:b/>
        </w:rPr>
        <w:t xml:space="preserve">Building </w:t>
      </w:r>
      <w:r w:rsidRPr="00E86A97">
        <w:rPr>
          <w:b/>
        </w:rPr>
        <w:t>Act </w:t>
      </w:r>
      <w:r w:rsidRPr="00AF4E19">
        <w:rPr>
          <w:b/>
        </w:rPr>
        <w:t>1993</w:t>
      </w:r>
    </w:p>
    <w:p w14:paraId="3D132637" w14:textId="77777777" w:rsidR="006E3C05" w:rsidRPr="00AF4E19" w:rsidRDefault="006E3C05" w:rsidP="006E3C05">
      <w:pPr>
        <w:pStyle w:val="Normal-Schedule"/>
        <w:tabs>
          <w:tab w:val="clear" w:pos="454"/>
          <w:tab w:val="clear" w:pos="907"/>
          <w:tab w:val="clear" w:pos="1361"/>
          <w:tab w:val="clear" w:pos="1814"/>
          <w:tab w:val="clear" w:pos="2722"/>
        </w:tabs>
        <w:jc w:val="center"/>
      </w:pPr>
      <w:r>
        <w:t>Building Regulations 2018</w:t>
      </w:r>
    </w:p>
    <w:p w14:paraId="22ADD32A" w14:textId="77777777" w:rsidR="006E3C05" w:rsidRDefault="006E3C05" w:rsidP="006E3C05">
      <w:pPr>
        <w:pStyle w:val="NewFormHeading"/>
      </w:pPr>
      <w:r>
        <w:t>building notice</w:t>
      </w:r>
    </w:p>
    <w:p w14:paraId="018ABB2B" w14:textId="28ABD304" w:rsidR="006E3C05" w:rsidRDefault="006E3C05" w:rsidP="006E3C05">
      <w:pPr>
        <w:pStyle w:val="Normal-Schedule"/>
        <w:tabs>
          <w:tab w:val="clear" w:pos="454"/>
          <w:tab w:val="clear" w:pos="907"/>
          <w:tab w:val="clear" w:pos="1361"/>
          <w:tab w:val="clear" w:pos="1814"/>
          <w:tab w:val="clear" w:pos="2722"/>
        </w:tabs>
        <w:spacing w:before="240"/>
        <w:jc w:val="center"/>
      </w:pPr>
      <w:r>
        <w:t xml:space="preserve">This building notice is served under section 106 of the </w:t>
      </w:r>
      <w:r w:rsidRPr="00797755">
        <w:rPr>
          <w:b/>
        </w:rPr>
        <w:t xml:space="preserve">Building </w:t>
      </w:r>
      <w:r w:rsidRPr="00E86A97">
        <w:rPr>
          <w:b/>
        </w:rPr>
        <w:t>Act </w:t>
      </w:r>
      <w:r w:rsidRPr="00797755">
        <w:rPr>
          <w:b/>
        </w:rPr>
        <w:t>1993</w:t>
      </w:r>
      <w:r w:rsidRPr="00933FDB">
        <w:t>.</w:t>
      </w:r>
    </w:p>
    <w:p w14:paraId="6B925911" w14:textId="77777777" w:rsidR="00E77E9C" w:rsidRPr="00797755" w:rsidRDefault="00E77E9C" w:rsidP="00E77E9C">
      <w:pPr>
        <w:pStyle w:val="BodySectionSub"/>
        <w:ind w:left="0"/>
      </w:pPr>
      <w:r w:rsidRPr="00A37FD4">
        <w:t xml:space="preserve">*WARNING: THIS NOTICE HAS BEEN SERVED IN ACCORDANCE WITH SECTION 236(4A) OF THE </w:t>
      </w:r>
      <w:r w:rsidRPr="00A37FD4">
        <w:rPr>
          <w:b/>
          <w:bCs/>
        </w:rPr>
        <w:t>BUILDING ACT 1993</w:t>
      </w:r>
      <w:r w:rsidRPr="00A37FD4">
        <w:t>. UNDER SECTION 236(7) OF THAT</w:t>
      </w:r>
      <w:r>
        <w:t xml:space="preserve"> </w:t>
      </w:r>
      <w:r w:rsidRPr="00A37FD4">
        <w:t xml:space="preserve">ACT, IT IS AN OFFENCE FOR A PERSON TO REMOVE OR DEFACE THIS NOTICE WITHOUT THE PRIOR CONSENT OF THE RELEVANT BUILDING SURVEYOR, THE RELEVANT COUNCIL OR THE </w:t>
      </w:r>
      <w:r w:rsidRPr="00A37FD4">
        <w:rPr>
          <w:lang w:eastAsia="en-AU"/>
        </w:rPr>
        <w:t xml:space="preserve">VICTORIAN BUILDING </w:t>
      </w:r>
      <w:r w:rsidRPr="00A37FD4">
        <w:t>AUTHORITY. THE MAXIMUM PENALTY FOR THIS OFFENCE IS 500 PENALTY UNITS FOR A NATURAL PERSON AND 2500 PENAL</w:t>
      </w:r>
      <w:r>
        <w:t>TY UNITS FOR A BODY CORPORATE.</w:t>
      </w:r>
    </w:p>
    <w:p w14:paraId="423B09FB" w14:textId="77777777" w:rsidR="006E3C05" w:rsidRPr="00C55F80" w:rsidRDefault="006E3C05" w:rsidP="006E3C05">
      <w:pPr>
        <w:pStyle w:val="Normal-Schedule"/>
        <w:tabs>
          <w:tab w:val="clear" w:pos="454"/>
          <w:tab w:val="clear" w:pos="907"/>
          <w:tab w:val="clear" w:pos="1361"/>
          <w:tab w:val="clear" w:pos="1814"/>
          <w:tab w:val="clear" w:pos="2722"/>
        </w:tabs>
        <w:spacing w:before="240"/>
        <w:rPr>
          <w:b/>
        </w:rPr>
      </w:pPr>
      <w:r>
        <w:rPr>
          <w:b/>
        </w:rPr>
        <w:t>TO:</w:t>
      </w:r>
    </w:p>
    <w:p w14:paraId="6DFAC636" w14:textId="77777777" w:rsidR="006E3C05" w:rsidRDefault="006E3C05" w:rsidP="006E3C05">
      <w:pPr>
        <w:pStyle w:val="Normal-Schedule"/>
        <w:tabs>
          <w:tab w:val="clear" w:pos="454"/>
          <w:tab w:val="clear" w:pos="907"/>
          <w:tab w:val="clear" w:pos="1361"/>
          <w:tab w:val="clear" w:pos="1814"/>
          <w:tab w:val="clear" w:pos="2722"/>
        </w:tabs>
        <w:spacing w:before="240"/>
      </w:pPr>
      <w:r>
        <w:t>The owner [</w:t>
      </w:r>
      <w:r w:rsidRPr="007423CB">
        <w:rPr>
          <w:i/>
        </w:rPr>
        <w:t>insert full</w:t>
      </w:r>
      <w:r w:rsidRPr="006C1B1F">
        <w:rPr>
          <w:i/>
        </w:rPr>
        <w:t xml:space="preserve"> name</w:t>
      </w:r>
      <w:r>
        <w:t>]</w:t>
      </w:r>
    </w:p>
    <w:p w14:paraId="4892FDBA" w14:textId="77777777" w:rsidR="006E3C05" w:rsidRPr="001E05C3" w:rsidRDefault="006E3C05" w:rsidP="006E3C05">
      <w:pPr>
        <w:pStyle w:val="Normal-Schedule"/>
        <w:tabs>
          <w:tab w:val="clear" w:pos="454"/>
          <w:tab w:val="clear" w:pos="907"/>
          <w:tab w:val="clear" w:pos="1361"/>
          <w:tab w:val="clear" w:pos="1814"/>
          <w:tab w:val="clear" w:pos="2722"/>
        </w:tabs>
        <w:spacing w:before="240"/>
      </w:pPr>
      <w:r>
        <w:t>Of [</w:t>
      </w:r>
      <w:r>
        <w:rPr>
          <w:i/>
        </w:rPr>
        <w:t>insert address for service on the owner</w:t>
      </w:r>
      <w:r w:rsidRPr="00773472">
        <w:t>]</w:t>
      </w:r>
    </w:p>
    <w:p w14:paraId="4A1CA901" w14:textId="77777777" w:rsidR="006E3C05" w:rsidRDefault="006E3C05" w:rsidP="006E3C05">
      <w:pPr>
        <w:pStyle w:val="Normal-Schedule"/>
        <w:tabs>
          <w:tab w:val="clear" w:pos="454"/>
          <w:tab w:val="clear" w:pos="907"/>
          <w:tab w:val="clear" w:pos="1361"/>
          <w:tab w:val="clear" w:pos="1814"/>
          <w:tab w:val="clear" w:pos="2722"/>
        </w:tabs>
        <w:spacing w:before="240"/>
        <w:rPr>
          <w:b/>
        </w:rPr>
      </w:pPr>
      <w:r>
        <w:rPr>
          <w:b/>
        </w:rPr>
        <w:t>FROM:</w:t>
      </w:r>
    </w:p>
    <w:p w14:paraId="488C5C6F" w14:textId="77777777" w:rsidR="006E3C05" w:rsidRDefault="006E3C05" w:rsidP="006E3C05">
      <w:pPr>
        <w:pStyle w:val="Normal-Schedule"/>
        <w:tabs>
          <w:tab w:val="clear" w:pos="454"/>
          <w:tab w:val="clear" w:pos="907"/>
          <w:tab w:val="clear" w:pos="1361"/>
          <w:tab w:val="clear" w:pos="1814"/>
          <w:tab w:val="clear" w:pos="2722"/>
        </w:tabs>
        <w:spacing w:before="240"/>
      </w:pPr>
      <w:r>
        <w:t>*I am the private building surveyor appointed to carry out functions under the </w:t>
      </w:r>
      <w:r w:rsidRPr="00B40E3C">
        <w:rPr>
          <w:b/>
        </w:rPr>
        <w:t xml:space="preserve">Building </w:t>
      </w:r>
      <w:r w:rsidRPr="00E86A97">
        <w:rPr>
          <w:b/>
        </w:rPr>
        <w:t>Act </w:t>
      </w:r>
      <w:r w:rsidRPr="00B40E3C">
        <w:rPr>
          <w:b/>
        </w:rPr>
        <w:t>1993</w:t>
      </w:r>
      <w:r>
        <w:t xml:space="preserve"> in relation to the *</w:t>
      </w:r>
      <w:r w:rsidRPr="00770993">
        <w:t>building/</w:t>
      </w:r>
      <w:r>
        <w:t>*</w:t>
      </w:r>
      <w:r w:rsidRPr="00770993">
        <w:t>land/</w:t>
      </w:r>
      <w:r>
        <w:t>*</w:t>
      </w:r>
      <w:r w:rsidRPr="00770993">
        <w:t>place of public entertainment</w:t>
      </w:r>
      <w:r>
        <w:t xml:space="preserve"> which is the subject of this notice.</w:t>
      </w:r>
    </w:p>
    <w:p w14:paraId="4BC2FCB1" w14:textId="77777777" w:rsidR="006E3C05" w:rsidRDefault="006E3C05" w:rsidP="006E3C05">
      <w:pPr>
        <w:pStyle w:val="Normal-Schedule"/>
        <w:tabs>
          <w:tab w:val="clear" w:pos="454"/>
          <w:tab w:val="clear" w:pos="907"/>
          <w:tab w:val="clear" w:pos="1361"/>
          <w:tab w:val="clear" w:pos="1814"/>
          <w:tab w:val="clear" w:pos="2722"/>
        </w:tabs>
        <w:spacing w:before="240"/>
      </w:pPr>
      <w:r>
        <w:t>*I am the municipal building surveyor of [</w:t>
      </w:r>
      <w:r w:rsidRPr="00F33C69">
        <w:rPr>
          <w:i/>
        </w:rPr>
        <w:t>insert name of municipal district</w:t>
      </w:r>
      <w:r>
        <w:t>].</w:t>
      </w:r>
    </w:p>
    <w:p w14:paraId="1265017F" w14:textId="77777777" w:rsidR="006E3C05" w:rsidRPr="001B49B0" w:rsidRDefault="006E3C05" w:rsidP="006E3C05">
      <w:pPr>
        <w:pStyle w:val="Normal-Schedule"/>
        <w:tabs>
          <w:tab w:val="clear" w:pos="454"/>
          <w:tab w:val="clear" w:pos="907"/>
          <w:tab w:val="clear" w:pos="1361"/>
          <w:tab w:val="clear" w:pos="1814"/>
          <w:tab w:val="clear" w:pos="2722"/>
        </w:tabs>
        <w:spacing w:before="240"/>
      </w:pPr>
      <w:r>
        <w:t>I am authorised to cause a building notice to be served on you, as owner of the *building</w:t>
      </w:r>
      <w:r w:rsidRPr="00E25D4C">
        <w:t>/</w:t>
      </w:r>
      <w:r>
        <w:t>*</w:t>
      </w:r>
      <w:r w:rsidRPr="00E25D4C">
        <w:t>land/</w:t>
      </w:r>
      <w:r>
        <w:t>*</w:t>
      </w:r>
      <w:r w:rsidRPr="00E25D4C">
        <w:t>place of public entertainment</w:t>
      </w:r>
      <w:r>
        <w:t xml:space="preserve"> to which this notice applies,</w:t>
      </w:r>
      <w:r w:rsidRPr="00EF2B19">
        <w:t xml:space="preserve"> </w:t>
      </w:r>
      <w:r>
        <w:t xml:space="preserve">under Division 2 of Part 8 of the </w:t>
      </w:r>
      <w:r w:rsidRPr="00B40E3C">
        <w:rPr>
          <w:b/>
        </w:rPr>
        <w:t xml:space="preserve">Building </w:t>
      </w:r>
      <w:r w:rsidRPr="00E86A97">
        <w:rPr>
          <w:b/>
        </w:rPr>
        <w:t>Act </w:t>
      </w:r>
      <w:r w:rsidRPr="00B40E3C">
        <w:rPr>
          <w:b/>
        </w:rPr>
        <w:t>1993</w:t>
      </w:r>
      <w:r>
        <w:t>.</w:t>
      </w:r>
    </w:p>
    <w:p w14:paraId="47F72DE4" w14:textId="77777777" w:rsidR="006E3C05" w:rsidRDefault="006E3C05" w:rsidP="006E3C05">
      <w:pPr>
        <w:pStyle w:val="Normal-Schedule"/>
        <w:tabs>
          <w:tab w:val="clear" w:pos="454"/>
          <w:tab w:val="clear" w:pos="907"/>
          <w:tab w:val="clear" w:pos="1361"/>
          <w:tab w:val="clear" w:pos="1814"/>
          <w:tab w:val="clear" w:pos="2722"/>
        </w:tabs>
        <w:spacing w:before="240"/>
        <w:rPr>
          <w:b/>
        </w:rPr>
      </w:pPr>
      <w:r>
        <w:rPr>
          <w:b/>
        </w:rPr>
        <w:t>LOCATION OF THE *</w:t>
      </w:r>
      <w:r w:rsidRPr="00770993">
        <w:rPr>
          <w:b/>
        </w:rPr>
        <w:t>BUILDING/</w:t>
      </w:r>
      <w:r>
        <w:rPr>
          <w:b/>
        </w:rPr>
        <w:t>*</w:t>
      </w:r>
      <w:r w:rsidRPr="00770993">
        <w:rPr>
          <w:b/>
        </w:rPr>
        <w:t>LAND/</w:t>
      </w:r>
      <w:r>
        <w:rPr>
          <w:b/>
        </w:rPr>
        <w:t>*</w:t>
      </w:r>
      <w:r w:rsidRPr="00770993">
        <w:rPr>
          <w:b/>
        </w:rPr>
        <w:t>PLACE OF PUBLIC ENTERTAINMENT</w:t>
      </w:r>
      <w:r>
        <w:rPr>
          <w:b/>
        </w:rPr>
        <w:t xml:space="preserve"> TO WHICH THIS NOTICE APPLIES:</w:t>
      </w:r>
    </w:p>
    <w:p w14:paraId="70A86BFA" w14:textId="77777777" w:rsidR="006E3C05" w:rsidRPr="008337BE" w:rsidRDefault="006E3C05" w:rsidP="006E3C05">
      <w:pPr>
        <w:pStyle w:val="Normal-Schedule"/>
        <w:tabs>
          <w:tab w:val="clear" w:pos="454"/>
          <w:tab w:val="clear" w:pos="907"/>
          <w:tab w:val="clear" w:pos="1361"/>
          <w:tab w:val="clear" w:pos="1814"/>
          <w:tab w:val="clear" w:pos="2722"/>
          <w:tab w:val="left" w:pos="1701"/>
          <w:tab w:val="left" w:pos="3119"/>
          <w:tab w:val="left" w:pos="4820"/>
        </w:tabs>
        <w:spacing w:before="240"/>
      </w:pPr>
      <w:r w:rsidRPr="008337BE">
        <w:t>Number</w:t>
      </w:r>
      <w:r w:rsidRPr="008337BE">
        <w:tab/>
        <w:t>Street/road</w:t>
      </w:r>
      <w:r w:rsidRPr="008337BE">
        <w:tab/>
        <w:t>City/suburb/town</w:t>
      </w:r>
      <w:r w:rsidRPr="008337BE">
        <w:tab/>
      </w:r>
      <w:r>
        <w:tab/>
      </w:r>
      <w:r w:rsidRPr="008337BE">
        <w:t>Postcode</w:t>
      </w:r>
    </w:p>
    <w:p w14:paraId="08434218" w14:textId="3B696B49" w:rsidR="006E3C05" w:rsidRPr="008337BE" w:rsidRDefault="006E3C05" w:rsidP="006E3C05">
      <w:pPr>
        <w:pStyle w:val="Normal-Schedule"/>
        <w:tabs>
          <w:tab w:val="clear" w:pos="454"/>
          <w:tab w:val="clear" w:pos="907"/>
          <w:tab w:val="clear" w:pos="1361"/>
          <w:tab w:val="clear" w:pos="1814"/>
          <w:tab w:val="clear" w:pos="2722"/>
          <w:tab w:val="left" w:pos="1701"/>
          <w:tab w:val="left" w:pos="3119"/>
          <w:tab w:val="left" w:pos="4820"/>
        </w:tabs>
      </w:pPr>
      <w:r w:rsidRPr="008337BE">
        <w:t>Lot/s</w:t>
      </w:r>
      <w:r w:rsidRPr="008337BE">
        <w:tab/>
        <w:t>LP/PS</w:t>
      </w:r>
      <w:r w:rsidRPr="008337BE">
        <w:tab/>
        <w:t>Volume</w:t>
      </w:r>
      <w:r w:rsidRPr="008337BE">
        <w:tab/>
      </w:r>
      <w:r>
        <w:tab/>
      </w:r>
      <w:r w:rsidRPr="008337BE">
        <w:t>Folio</w:t>
      </w:r>
    </w:p>
    <w:p w14:paraId="174B5854" w14:textId="5A4840CD" w:rsidR="006E3C05" w:rsidRPr="008337BE" w:rsidRDefault="006E3C05" w:rsidP="006E3C05">
      <w:pPr>
        <w:pStyle w:val="Normal-Schedule"/>
        <w:tabs>
          <w:tab w:val="clear" w:pos="454"/>
          <w:tab w:val="clear" w:pos="907"/>
          <w:tab w:val="clear" w:pos="1361"/>
          <w:tab w:val="clear" w:pos="1814"/>
          <w:tab w:val="clear" w:pos="2722"/>
          <w:tab w:val="left" w:pos="1701"/>
          <w:tab w:val="left" w:pos="3119"/>
          <w:tab w:val="left" w:pos="4820"/>
        </w:tabs>
      </w:pPr>
      <w:r w:rsidRPr="008337BE">
        <w:t>Crown allotment</w:t>
      </w:r>
      <w:r>
        <w:tab/>
      </w:r>
      <w:r w:rsidRPr="008337BE">
        <w:t>Section</w:t>
      </w:r>
      <w:r w:rsidRPr="008337BE">
        <w:tab/>
        <w:t>Parish</w:t>
      </w:r>
      <w:r w:rsidRPr="008337BE">
        <w:tab/>
      </w:r>
      <w:r>
        <w:tab/>
      </w:r>
      <w:r w:rsidRPr="008337BE">
        <w:t>County</w:t>
      </w:r>
    </w:p>
    <w:p w14:paraId="40885E8A" w14:textId="77777777" w:rsidR="006E3C05" w:rsidRDefault="006E3C05" w:rsidP="006E3C05">
      <w:pPr>
        <w:pStyle w:val="Normal-Schedule"/>
        <w:tabs>
          <w:tab w:val="clear" w:pos="454"/>
          <w:tab w:val="clear" w:pos="907"/>
          <w:tab w:val="clear" w:pos="1361"/>
          <w:tab w:val="clear" w:pos="1814"/>
          <w:tab w:val="clear" w:pos="2722"/>
          <w:tab w:val="left" w:pos="1701"/>
          <w:tab w:val="left" w:pos="3119"/>
          <w:tab w:val="left" w:pos="4820"/>
        </w:tabs>
      </w:pPr>
      <w:r>
        <w:t>Municipal district</w:t>
      </w:r>
    </w:p>
    <w:p w14:paraId="4A9FADAC" w14:textId="77777777" w:rsidR="006E3C05" w:rsidRPr="00C70EC8" w:rsidRDefault="006E3C05" w:rsidP="006E3C05">
      <w:pPr>
        <w:pStyle w:val="Normal-Schedule"/>
        <w:keepNext/>
        <w:tabs>
          <w:tab w:val="clear" w:pos="454"/>
          <w:tab w:val="clear" w:pos="907"/>
          <w:tab w:val="clear" w:pos="1361"/>
          <w:tab w:val="clear" w:pos="1814"/>
          <w:tab w:val="clear" w:pos="2722"/>
        </w:tabs>
        <w:spacing w:before="240"/>
        <w:rPr>
          <w:i/>
        </w:rPr>
      </w:pPr>
      <w:r>
        <w:rPr>
          <w:b/>
        </w:rPr>
        <w:t>*INSPECTION DETAILS:</w:t>
      </w:r>
    </w:p>
    <w:p w14:paraId="6AD67BA5" w14:textId="77777777" w:rsidR="006E3C05" w:rsidRPr="00C70EC8" w:rsidRDefault="006E3C05" w:rsidP="006E3C05">
      <w:pPr>
        <w:pStyle w:val="Normal-Schedule"/>
        <w:tabs>
          <w:tab w:val="clear" w:pos="454"/>
          <w:tab w:val="clear" w:pos="907"/>
          <w:tab w:val="clear" w:pos="1361"/>
          <w:tab w:val="clear" w:pos="1814"/>
          <w:tab w:val="clear" w:pos="2722"/>
        </w:tabs>
        <w:spacing w:before="240"/>
      </w:pPr>
      <w:r>
        <w:t xml:space="preserve">*The date and time of an </w:t>
      </w:r>
      <w:r w:rsidRPr="00C70EC8">
        <w:t>inspection</w:t>
      </w:r>
      <w:r>
        <w:t xml:space="preserve"> of the *</w:t>
      </w:r>
      <w:r w:rsidRPr="00E25D4C">
        <w:t>building/</w:t>
      </w:r>
      <w:r>
        <w:t>*</w:t>
      </w:r>
      <w:r w:rsidRPr="00E25D4C">
        <w:t>land/</w:t>
      </w:r>
      <w:r>
        <w:t>*</w:t>
      </w:r>
      <w:r w:rsidRPr="00E25D4C">
        <w:t>place of public entertainment</w:t>
      </w:r>
      <w:r>
        <w:t xml:space="preserve"> </w:t>
      </w:r>
      <w:r w:rsidRPr="00C70EC8">
        <w:t xml:space="preserve">carried out by </w:t>
      </w:r>
      <w:r>
        <w:t xml:space="preserve">myself as </w:t>
      </w:r>
      <w:r w:rsidRPr="00C70EC8">
        <w:t xml:space="preserve">the </w:t>
      </w:r>
      <w:r w:rsidRPr="00770993">
        <w:t>relevant building surveyor</w:t>
      </w:r>
      <w:r>
        <w:t xml:space="preserve"> was:</w:t>
      </w:r>
    </w:p>
    <w:p w14:paraId="415252D1" w14:textId="77777777" w:rsidR="006E3C05" w:rsidRDefault="006E3C05" w:rsidP="006E3C05">
      <w:pPr>
        <w:pStyle w:val="Normal-Schedule"/>
        <w:tabs>
          <w:tab w:val="clear" w:pos="454"/>
          <w:tab w:val="clear" w:pos="907"/>
          <w:tab w:val="clear" w:pos="1361"/>
          <w:tab w:val="clear" w:pos="1814"/>
          <w:tab w:val="clear" w:pos="2722"/>
        </w:tabs>
      </w:pPr>
      <w:r>
        <w:t>Time of inspection:</w:t>
      </w:r>
    </w:p>
    <w:p w14:paraId="0E3FE8BB" w14:textId="77777777" w:rsidR="006E3C05" w:rsidRDefault="006E3C05" w:rsidP="006E3C05">
      <w:pPr>
        <w:pStyle w:val="Normal-Schedule"/>
        <w:tabs>
          <w:tab w:val="clear" w:pos="454"/>
          <w:tab w:val="clear" w:pos="907"/>
          <w:tab w:val="clear" w:pos="1361"/>
          <w:tab w:val="clear" w:pos="1814"/>
          <w:tab w:val="clear" w:pos="2722"/>
        </w:tabs>
      </w:pPr>
      <w:r>
        <w:t>Date of inspection:</w:t>
      </w:r>
    </w:p>
    <w:p w14:paraId="44D00861" w14:textId="77777777" w:rsidR="006E3C05" w:rsidRDefault="006E3C05" w:rsidP="006E3C05">
      <w:pPr>
        <w:pStyle w:val="Normal-Schedule"/>
        <w:tabs>
          <w:tab w:val="clear" w:pos="454"/>
          <w:tab w:val="clear" w:pos="907"/>
          <w:tab w:val="clear" w:pos="1361"/>
          <w:tab w:val="clear" w:pos="1814"/>
          <w:tab w:val="clear" w:pos="2722"/>
        </w:tabs>
      </w:pPr>
      <w:r>
        <w:lastRenderedPageBreak/>
        <w:t>[</w:t>
      </w:r>
      <w:r>
        <w:rPr>
          <w:i/>
        </w:rPr>
        <w:t>list any inspections carried out by the relevant building surveyor</w:t>
      </w:r>
      <w:r>
        <w:t>]</w:t>
      </w:r>
    </w:p>
    <w:p w14:paraId="7BDE3EC9" w14:textId="77777777" w:rsidR="006E3C05" w:rsidRPr="008F55EB" w:rsidRDefault="006E3C05" w:rsidP="006E3C05">
      <w:pPr>
        <w:pStyle w:val="Normal-Schedule"/>
        <w:tabs>
          <w:tab w:val="clear" w:pos="454"/>
          <w:tab w:val="clear" w:pos="907"/>
          <w:tab w:val="clear" w:pos="1361"/>
          <w:tab w:val="clear" w:pos="1814"/>
          <w:tab w:val="clear" w:pos="2722"/>
        </w:tabs>
        <w:spacing w:before="240"/>
      </w:pPr>
      <w:r>
        <w:t xml:space="preserve">*The date and time of an inspection </w:t>
      </w:r>
      <w:r w:rsidRPr="008F55EB">
        <w:t xml:space="preserve">relied on by </w:t>
      </w:r>
      <w:r>
        <w:t>myself as the relevant building surveyor</w:t>
      </w:r>
      <w:r w:rsidRPr="008F55EB">
        <w:t xml:space="preserve"> for the purpose of </w:t>
      </w:r>
      <w:r>
        <w:t>serving this notice</w:t>
      </w:r>
      <w:r w:rsidRPr="008F55EB">
        <w:t>, and the</w:t>
      </w:r>
      <w:r>
        <w:t xml:space="preserve"> </w:t>
      </w:r>
      <w:r w:rsidRPr="008F55EB">
        <w:t>name and qualifications of the person or persons who conducted the inspection</w:t>
      </w:r>
      <w:r>
        <w:t>, are:</w:t>
      </w:r>
    </w:p>
    <w:p w14:paraId="181BA526" w14:textId="77777777" w:rsidR="006E3C05" w:rsidRDefault="006E3C05" w:rsidP="006E3C05">
      <w:pPr>
        <w:pStyle w:val="Normal-Schedule"/>
        <w:tabs>
          <w:tab w:val="clear" w:pos="454"/>
          <w:tab w:val="clear" w:pos="907"/>
          <w:tab w:val="clear" w:pos="1361"/>
          <w:tab w:val="clear" w:pos="1814"/>
          <w:tab w:val="clear" w:pos="2722"/>
        </w:tabs>
      </w:pPr>
      <w:r>
        <w:t>Time of inspection:</w:t>
      </w:r>
    </w:p>
    <w:p w14:paraId="779B6DA8" w14:textId="77777777" w:rsidR="006E3C05" w:rsidRDefault="006E3C05" w:rsidP="006E3C05">
      <w:pPr>
        <w:pStyle w:val="Normal-Schedule"/>
        <w:tabs>
          <w:tab w:val="clear" w:pos="454"/>
          <w:tab w:val="clear" w:pos="907"/>
          <w:tab w:val="clear" w:pos="1361"/>
          <w:tab w:val="clear" w:pos="1814"/>
          <w:tab w:val="clear" w:pos="2722"/>
        </w:tabs>
      </w:pPr>
      <w:r>
        <w:t>Date of inspection:</w:t>
      </w:r>
    </w:p>
    <w:p w14:paraId="20CAB17B" w14:textId="77777777" w:rsidR="006E3C05" w:rsidRDefault="006E3C05" w:rsidP="006E3C05">
      <w:pPr>
        <w:pStyle w:val="Normal-Schedule"/>
        <w:tabs>
          <w:tab w:val="clear" w:pos="454"/>
          <w:tab w:val="clear" w:pos="907"/>
          <w:tab w:val="clear" w:pos="1361"/>
          <w:tab w:val="clear" w:pos="1814"/>
          <w:tab w:val="clear" w:pos="2722"/>
        </w:tabs>
      </w:pPr>
      <w:r>
        <w:t>Name of person/persons:</w:t>
      </w:r>
    </w:p>
    <w:p w14:paraId="1B078172" w14:textId="77777777" w:rsidR="006E3C05" w:rsidRDefault="006E3C05" w:rsidP="006E3C05">
      <w:pPr>
        <w:pStyle w:val="Normal-Schedule"/>
        <w:tabs>
          <w:tab w:val="clear" w:pos="454"/>
          <w:tab w:val="clear" w:pos="907"/>
          <w:tab w:val="clear" w:pos="1361"/>
          <w:tab w:val="clear" w:pos="1814"/>
          <w:tab w:val="clear" w:pos="2722"/>
        </w:tabs>
      </w:pPr>
      <w:r>
        <w:t>Qualification(s) of person/persons:</w:t>
      </w:r>
    </w:p>
    <w:p w14:paraId="09FDAA04" w14:textId="7899BFFB" w:rsidR="006E3C05" w:rsidRDefault="009E366C" w:rsidP="006E3C05">
      <w:pPr>
        <w:pStyle w:val="Normal-Schedule"/>
        <w:tabs>
          <w:tab w:val="clear" w:pos="454"/>
          <w:tab w:val="clear" w:pos="907"/>
          <w:tab w:val="clear" w:pos="1361"/>
          <w:tab w:val="clear" w:pos="1814"/>
          <w:tab w:val="clear" w:pos="2722"/>
        </w:tabs>
      </w:pPr>
      <w:r>
        <w:t>*</w:t>
      </w:r>
      <w:r w:rsidR="006E3C05">
        <w:t>Building practitioner registration no. of person/persons:</w:t>
      </w:r>
    </w:p>
    <w:p w14:paraId="63700663" w14:textId="77777777" w:rsidR="006E3C05" w:rsidRDefault="006E3C05" w:rsidP="006E3C05">
      <w:pPr>
        <w:pStyle w:val="Normal-Schedule"/>
        <w:tabs>
          <w:tab w:val="clear" w:pos="454"/>
          <w:tab w:val="clear" w:pos="907"/>
          <w:tab w:val="clear" w:pos="1361"/>
          <w:tab w:val="clear" w:pos="1814"/>
          <w:tab w:val="clear" w:pos="2722"/>
        </w:tabs>
      </w:pPr>
      <w:r>
        <w:t>[</w:t>
      </w:r>
      <w:r>
        <w:rPr>
          <w:i/>
        </w:rPr>
        <w:t>list details of any inspections relied on by the relevant building surveyor</w:t>
      </w:r>
      <w:r>
        <w:t>]</w:t>
      </w:r>
    </w:p>
    <w:p w14:paraId="5BB1E0E0" w14:textId="77777777" w:rsidR="006E3C05" w:rsidRDefault="006E3C05" w:rsidP="006E3C05">
      <w:pPr>
        <w:pStyle w:val="Normal-Schedule"/>
        <w:tabs>
          <w:tab w:val="clear" w:pos="454"/>
          <w:tab w:val="clear" w:pos="907"/>
          <w:tab w:val="clear" w:pos="1361"/>
          <w:tab w:val="clear" w:pos="1814"/>
          <w:tab w:val="clear" w:pos="2722"/>
        </w:tabs>
        <w:spacing w:before="240"/>
        <w:rPr>
          <w:b/>
        </w:rPr>
      </w:pPr>
      <w:r>
        <w:rPr>
          <w:b/>
        </w:rPr>
        <w:t>REASON(S) WHY THIS NOTICE WAS SERVED:</w:t>
      </w:r>
    </w:p>
    <w:p w14:paraId="520CD434" w14:textId="77777777" w:rsidR="006E3C05" w:rsidRDefault="006E3C05" w:rsidP="006E3C05">
      <w:pPr>
        <w:pStyle w:val="Normal-Schedule"/>
        <w:tabs>
          <w:tab w:val="clear" w:pos="454"/>
          <w:tab w:val="clear" w:pos="907"/>
          <w:tab w:val="clear" w:pos="1361"/>
          <w:tab w:val="clear" w:pos="1814"/>
          <w:tab w:val="clear" w:pos="2722"/>
        </w:tabs>
        <w:spacing w:before="240"/>
        <w:rPr>
          <w:szCs w:val="24"/>
          <w:lang w:eastAsia="en-AU"/>
        </w:rPr>
      </w:pPr>
      <w:r>
        <w:t xml:space="preserve">In accordance with section 106 of the </w:t>
      </w:r>
      <w:r w:rsidRPr="00EF2B19">
        <w:rPr>
          <w:b/>
        </w:rPr>
        <w:t xml:space="preserve">Building </w:t>
      </w:r>
      <w:r w:rsidRPr="00E86A97">
        <w:rPr>
          <w:b/>
        </w:rPr>
        <w:t>Act </w:t>
      </w:r>
      <w:r w:rsidRPr="00EF2B19">
        <w:rPr>
          <w:b/>
        </w:rPr>
        <w:t>1993</w:t>
      </w:r>
      <w:r w:rsidRPr="00A86DEB">
        <w:t>,</w:t>
      </w:r>
      <w:r>
        <w:t xml:space="preserve"> I am of the opinion that the following *circumstance/*circumstances exist(s):</w:t>
      </w:r>
    </w:p>
    <w:p w14:paraId="5135BF22" w14:textId="77777777" w:rsidR="006E3C05" w:rsidRPr="00840712" w:rsidRDefault="006E3C05" w:rsidP="006E3C05">
      <w:pPr>
        <w:pStyle w:val="Normal-Schedule"/>
        <w:tabs>
          <w:tab w:val="clear" w:pos="454"/>
          <w:tab w:val="clear" w:pos="907"/>
          <w:tab w:val="clear" w:pos="1361"/>
          <w:tab w:val="clear" w:pos="1814"/>
          <w:tab w:val="clear" w:pos="2722"/>
        </w:tabs>
        <w:spacing w:before="240"/>
        <w:rPr>
          <w:b/>
        </w:rPr>
      </w:pPr>
      <w:r>
        <w:rPr>
          <w:b/>
        </w:rPr>
        <w:t>*Building work carried out without a</w:t>
      </w:r>
      <w:r w:rsidRPr="00840712">
        <w:rPr>
          <w:b/>
        </w:rPr>
        <w:t xml:space="preserve"> building permit</w:t>
      </w:r>
      <w:r>
        <w:rPr>
          <w:b/>
        </w:rPr>
        <w:t xml:space="preserve"> being issued and in force under the Building </w:t>
      </w:r>
      <w:r w:rsidRPr="00E86A97">
        <w:rPr>
          <w:b/>
        </w:rPr>
        <w:t>Act </w:t>
      </w:r>
      <w:r>
        <w:rPr>
          <w:b/>
        </w:rPr>
        <w:t>1993</w:t>
      </w:r>
    </w:p>
    <w:p w14:paraId="15F258F1" w14:textId="77777777" w:rsidR="006E3C05" w:rsidRDefault="006E3C05" w:rsidP="006E3C05">
      <w:pPr>
        <w:pStyle w:val="Normal-Schedule"/>
        <w:tabs>
          <w:tab w:val="clear" w:pos="454"/>
          <w:tab w:val="clear" w:pos="907"/>
          <w:tab w:val="clear" w:pos="1361"/>
          <w:tab w:val="clear" w:pos="1814"/>
          <w:tab w:val="clear" w:pos="2722"/>
        </w:tabs>
      </w:pPr>
      <w:r>
        <w:t>The following building work has been carried out on the</w:t>
      </w:r>
      <w:r w:rsidRPr="005D3DF1">
        <w:t xml:space="preserve"> </w:t>
      </w:r>
      <w:r>
        <w:t>*</w:t>
      </w:r>
      <w:r w:rsidRPr="00E25D4C">
        <w:t>building/</w:t>
      </w:r>
      <w:r>
        <w:t>*</w:t>
      </w:r>
      <w:r w:rsidRPr="00E25D4C">
        <w:t>land/</w:t>
      </w:r>
      <w:r>
        <w:t xml:space="preserve"> *</w:t>
      </w:r>
      <w:r w:rsidRPr="00E25D4C">
        <w:t>place of public entertainment</w:t>
      </w:r>
      <w:r>
        <w:t xml:space="preserve"> without a building permit as required by the </w:t>
      </w:r>
      <w:r w:rsidRPr="000A218A">
        <w:rPr>
          <w:b/>
        </w:rPr>
        <w:t xml:space="preserve">Building </w:t>
      </w:r>
      <w:r w:rsidRPr="00E86A97">
        <w:rPr>
          <w:b/>
        </w:rPr>
        <w:t>Act </w:t>
      </w:r>
      <w:r w:rsidRPr="000A218A">
        <w:rPr>
          <w:b/>
        </w:rPr>
        <w:t>1993</w:t>
      </w:r>
    </w:p>
    <w:p w14:paraId="0D4AC402" w14:textId="77777777" w:rsidR="006E3C05" w:rsidRDefault="006E3C05" w:rsidP="006E3C05">
      <w:pPr>
        <w:pStyle w:val="Normal-Schedule"/>
        <w:tabs>
          <w:tab w:val="clear" w:pos="454"/>
          <w:tab w:val="clear" w:pos="907"/>
          <w:tab w:val="clear" w:pos="1361"/>
          <w:tab w:val="clear" w:pos="1814"/>
          <w:tab w:val="clear" w:pos="2722"/>
        </w:tabs>
      </w:pPr>
      <w:r>
        <w:t>[</w:t>
      </w:r>
      <w:r>
        <w:rPr>
          <w:i/>
        </w:rPr>
        <w:t>i</w:t>
      </w:r>
      <w:r w:rsidRPr="00BA47DB">
        <w:rPr>
          <w:i/>
        </w:rPr>
        <w:t xml:space="preserve">nsert description </w:t>
      </w:r>
      <w:r>
        <w:rPr>
          <w:i/>
        </w:rPr>
        <w:t xml:space="preserve">here </w:t>
      </w:r>
      <w:r w:rsidRPr="00BA47DB">
        <w:rPr>
          <w:i/>
        </w:rPr>
        <w:t>of building work carried out on the relevant building, land or place</w:t>
      </w:r>
      <w:r>
        <w:rPr>
          <w:i/>
        </w:rPr>
        <w:t xml:space="preserve"> of public entertainment</w:t>
      </w:r>
      <w:r w:rsidRPr="00BA47DB">
        <w:rPr>
          <w:i/>
        </w:rPr>
        <w:t xml:space="preserve"> without a building permit</w:t>
      </w:r>
      <w:r>
        <w:rPr>
          <w:i/>
        </w:rPr>
        <w:t>, including details of when this building work was carried out</w:t>
      </w:r>
      <w:r>
        <w:t>]</w:t>
      </w:r>
    </w:p>
    <w:p w14:paraId="084E4BE2" w14:textId="77777777" w:rsidR="006E3C05" w:rsidRPr="00840712" w:rsidRDefault="006E3C05" w:rsidP="006E3C05">
      <w:pPr>
        <w:pStyle w:val="Normal-Schedule"/>
        <w:keepNext/>
        <w:tabs>
          <w:tab w:val="clear" w:pos="454"/>
          <w:tab w:val="clear" w:pos="907"/>
          <w:tab w:val="clear" w:pos="1361"/>
          <w:tab w:val="clear" w:pos="1814"/>
          <w:tab w:val="clear" w:pos="2722"/>
        </w:tabs>
        <w:spacing w:before="240"/>
        <w:rPr>
          <w:b/>
        </w:rPr>
      </w:pPr>
      <w:r>
        <w:rPr>
          <w:b/>
        </w:rPr>
        <w:t>*Building work</w:t>
      </w:r>
      <w:r w:rsidRPr="00840712">
        <w:rPr>
          <w:b/>
        </w:rPr>
        <w:t xml:space="preserve"> carried out in contravention of a building permit</w:t>
      </w:r>
    </w:p>
    <w:p w14:paraId="3EC1D7B2" w14:textId="77777777" w:rsidR="006E3C05" w:rsidRDefault="006E3C05" w:rsidP="006E3C05">
      <w:pPr>
        <w:pStyle w:val="Normal-Schedule"/>
        <w:tabs>
          <w:tab w:val="clear" w:pos="454"/>
          <w:tab w:val="clear" w:pos="907"/>
          <w:tab w:val="clear" w:pos="1361"/>
          <w:tab w:val="clear" w:pos="1814"/>
          <w:tab w:val="clear" w:pos="2722"/>
        </w:tabs>
      </w:pPr>
      <w:r>
        <w:t>Building work has been carried out on the *</w:t>
      </w:r>
      <w:r w:rsidRPr="00E25D4C">
        <w:t>building/</w:t>
      </w:r>
      <w:r>
        <w:t>*</w:t>
      </w:r>
      <w:r w:rsidRPr="00E25D4C">
        <w:t>land/</w:t>
      </w:r>
      <w:r>
        <w:t>*</w:t>
      </w:r>
      <w:r w:rsidRPr="00E25D4C">
        <w:t>place of public entertainment</w:t>
      </w:r>
      <w:r>
        <w:t xml:space="preserve"> in contravention of a building permit.</w:t>
      </w:r>
    </w:p>
    <w:p w14:paraId="2D7CA327" w14:textId="77777777" w:rsidR="006E3C05" w:rsidRDefault="006E3C05" w:rsidP="006E3C05">
      <w:pPr>
        <w:pStyle w:val="Normal-Schedule"/>
        <w:tabs>
          <w:tab w:val="clear" w:pos="454"/>
          <w:tab w:val="clear" w:pos="907"/>
          <w:tab w:val="clear" w:pos="1361"/>
          <w:tab w:val="clear" w:pos="1814"/>
          <w:tab w:val="clear" w:pos="2722"/>
        </w:tabs>
      </w:pPr>
      <w:r>
        <w:t>The particulars of the relevant building permit are:</w:t>
      </w:r>
    </w:p>
    <w:p w14:paraId="218BE0B1" w14:textId="77777777" w:rsidR="006E3C05" w:rsidRDefault="006E3C05" w:rsidP="006E3C05">
      <w:pPr>
        <w:pStyle w:val="Normal-Schedule"/>
        <w:tabs>
          <w:tab w:val="clear" w:pos="454"/>
          <w:tab w:val="clear" w:pos="907"/>
          <w:tab w:val="clear" w:pos="1361"/>
          <w:tab w:val="clear" w:pos="1814"/>
          <w:tab w:val="clear" w:pos="2722"/>
        </w:tabs>
      </w:pPr>
      <w:r>
        <w:t>Building permit no.:</w:t>
      </w:r>
    </w:p>
    <w:p w14:paraId="0E37B1C2" w14:textId="77777777" w:rsidR="006E3C05" w:rsidRDefault="006E3C05" w:rsidP="006E3C05">
      <w:pPr>
        <w:pStyle w:val="Normal-Schedule"/>
        <w:tabs>
          <w:tab w:val="clear" w:pos="454"/>
          <w:tab w:val="clear" w:pos="907"/>
          <w:tab w:val="clear" w:pos="1361"/>
          <w:tab w:val="clear" w:pos="1814"/>
          <w:tab w:val="clear" w:pos="2722"/>
        </w:tabs>
      </w:pPr>
      <w:r>
        <w:t>Date of issue of building permit:</w:t>
      </w:r>
    </w:p>
    <w:p w14:paraId="09AB0F96" w14:textId="77777777" w:rsidR="006E3C05" w:rsidRDefault="006E3C05" w:rsidP="006E3C05">
      <w:pPr>
        <w:pStyle w:val="Normal-Schedule"/>
        <w:tabs>
          <w:tab w:val="clear" w:pos="454"/>
          <w:tab w:val="clear" w:pos="907"/>
          <w:tab w:val="clear" w:pos="1361"/>
          <w:tab w:val="clear" w:pos="1814"/>
          <w:tab w:val="clear" w:pos="2722"/>
        </w:tabs>
      </w:pPr>
      <w:r>
        <w:t>The building work that contravenes the building permit is: [</w:t>
      </w:r>
      <w:r>
        <w:rPr>
          <w:i/>
        </w:rPr>
        <w:t>i</w:t>
      </w:r>
      <w:r w:rsidRPr="001A5C10">
        <w:rPr>
          <w:i/>
        </w:rPr>
        <w:t xml:space="preserve">nsert description of </w:t>
      </w:r>
      <w:r>
        <w:rPr>
          <w:i/>
        </w:rPr>
        <w:t>relevant</w:t>
      </w:r>
      <w:r w:rsidRPr="001A5C10">
        <w:rPr>
          <w:i/>
        </w:rPr>
        <w:t xml:space="preserve"> building work</w:t>
      </w:r>
      <w:r>
        <w:t xml:space="preserve"> </w:t>
      </w:r>
      <w:r w:rsidRPr="00770993">
        <w:rPr>
          <w:i/>
        </w:rPr>
        <w:t>and</w:t>
      </w:r>
      <w:r>
        <w:t xml:space="preserve"> </w:t>
      </w:r>
      <w:r>
        <w:rPr>
          <w:i/>
        </w:rPr>
        <w:t>state reason(s) why the building work does not comply with the building permit identified above</w:t>
      </w:r>
      <w:r>
        <w:t>]</w:t>
      </w:r>
    </w:p>
    <w:p w14:paraId="02819223" w14:textId="77777777" w:rsidR="006E3C05" w:rsidRDefault="006E3C05" w:rsidP="006E3C05">
      <w:pPr>
        <w:pStyle w:val="Normal-Schedule"/>
        <w:tabs>
          <w:tab w:val="clear" w:pos="454"/>
          <w:tab w:val="clear" w:pos="907"/>
          <w:tab w:val="clear" w:pos="1361"/>
          <w:tab w:val="clear" w:pos="1814"/>
          <w:tab w:val="clear" w:pos="2722"/>
        </w:tabs>
      </w:pPr>
      <w:r>
        <w:t xml:space="preserve">A copy of the relevant building permit is </w:t>
      </w:r>
      <w:r w:rsidRPr="00FC5441">
        <w:rPr>
          <w:b/>
        </w:rPr>
        <w:t>attached</w:t>
      </w:r>
      <w:r>
        <w:t xml:space="preserve"> to this order.</w:t>
      </w:r>
    </w:p>
    <w:p w14:paraId="3FCFF55F" w14:textId="77777777" w:rsidR="006E3C05" w:rsidRPr="00942830" w:rsidRDefault="006E3C05" w:rsidP="006E3C05">
      <w:pPr>
        <w:pStyle w:val="Normal-Schedule"/>
        <w:tabs>
          <w:tab w:val="clear" w:pos="454"/>
          <w:tab w:val="clear" w:pos="907"/>
          <w:tab w:val="clear" w:pos="1361"/>
          <w:tab w:val="clear" w:pos="1814"/>
          <w:tab w:val="clear" w:pos="2722"/>
        </w:tabs>
        <w:spacing w:before="240"/>
        <w:rPr>
          <w:b/>
        </w:rPr>
      </w:pPr>
      <w:r>
        <w:rPr>
          <w:b/>
        </w:rPr>
        <w:t>*</w:t>
      </w:r>
      <w:r w:rsidRPr="00942830">
        <w:rPr>
          <w:b/>
        </w:rPr>
        <w:t xml:space="preserve">Building work has been carried out in contravention of the Building </w:t>
      </w:r>
      <w:r w:rsidRPr="00E86A97">
        <w:rPr>
          <w:b/>
        </w:rPr>
        <w:t>Act </w:t>
      </w:r>
      <w:r w:rsidRPr="00942830">
        <w:rPr>
          <w:b/>
        </w:rPr>
        <w:t>1993</w:t>
      </w:r>
    </w:p>
    <w:p w14:paraId="2805213F" w14:textId="77777777" w:rsidR="006E3C05" w:rsidRDefault="006E3C05" w:rsidP="006E3C05">
      <w:pPr>
        <w:pStyle w:val="Normal-Schedule"/>
        <w:tabs>
          <w:tab w:val="clear" w:pos="454"/>
          <w:tab w:val="clear" w:pos="907"/>
          <w:tab w:val="clear" w:pos="1361"/>
          <w:tab w:val="clear" w:pos="1814"/>
          <w:tab w:val="clear" w:pos="2722"/>
        </w:tabs>
      </w:pPr>
      <w:r>
        <w:t>The following building work has been carried out on the</w:t>
      </w:r>
      <w:r w:rsidRPr="005D3DF1">
        <w:t xml:space="preserve"> </w:t>
      </w:r>
      <w:r>
        <w:t>*</w:t>
      </w:r>
      <w:r w:rsidRPr="00E25D4C">
        <w:t>building/</w:t>
      </w:r>
      <w:r>
        <w:t>*</w:t>
      </w:r>
      <w:r w:rsidRPr="00E25D4C">
        <w:t>land/</w:t>
      </w:r>
      <w:r>
        <w:t xml:space="preserve"> *</w:t>
      </w:r>
      <w:r w:rsidRPr="00E25D4C">
        <w:t>place of public entertainment</w:t>
      </w:r>
      <w:r>
        <w:t xml:space="preserve"> in contravention of the </w:t>
      </w:r>
      <w:r w:rsidRPr="000A218A">
        <w:rPr>
          <w:b/>
        </w:rPr>
        <w:t xml:space="preserve">Building </w:t>
      </w:r>
      <w:r w:rsidRPr="00E86A97">
        <w:rPr>
          <w:b/>
        </w:rPr>
        <w:t>Act </w:t>
      </w:r>
      <w:r w:rsidRPr="000A218A">
        <w:rPr>
          <w:b/>
        </w:rPr>
        <w:t>1993</w:t>
      </w:r>
      <w:r>
        <w:t>:</w:t>
      </w:r>
    </w:p>
    <w:p w14:paraId="67D92F4C" w14:textId="77777777" w:rsidR="006E3C05" w:rsidRDefault="006E3C05" w:rsidP="006E3C05">
      <w:pPr>
        <w:pStyle w:val="Normal-Schedule"/>
        <w:tabs>
          <w:tab w:val="clear" w:pos="454"/>
          <w:tab w:val="clear" w:pos="907"/>
          <w:tab w:val="clear" w:pos="1361"/>
          <w:tab w:val="clear" w:pos="1814"/>
          <w:tab w:val="clear" w:pos="2722"/>
        </w:tabs>
      </w:pPr>
      <w:r>
        <w:t>[</w:t>
      </w:r>
      <w:r>
        <w:rPr>
          <w:i/>
        </w:rPr>
        <w:t>i</w:t>
      </w:r>
      <w:r w:rsidRPr="001A5C10">
        <w:rPr>
          <w:i/>
        </w:rPr>
        <w:t xml:space="preserve">nsert description of </w:t>
      </w:r>
      <w:r>
        <w:rPr>
          <w:i/>
        </w:rPr>
        <w:t>relevant</w:t>
      </w:r>
      <w:r w:rsidRPr="001A5C10">
        <w:rPr>
          <w:i/>
        </w:rPr>
        <w:t xml:space="preserve"> building work</w:t>
      </w:r>
      <w:r>
        <w:rPr>
          <w:i/>
        </w:rPr>
        <w:t xml:space="preserve"> </w:t>
      </w:r>
      <w:r w:rsidRPr="001A5C10">
        <w:rPr>
          <w:i/>
        </w:rPr>
        <w:t>and state reason</w:t>
      </w:r>
      <w:r>
        <w:rPr>
          <w:i/>
        </w:rPr>
        <w:t xml:space="preserve">(s) why this building work does not comply </w:t>
      </w:r>
      <w:r w:rsidRPr="00875795">
        <w:rPr>
          <w:i/>
        </w:rPr>
        <w:t xml:space="preserve">with the </w:t>
      </w:r>
      <w:r w:rsidRPr="00183A9E">
        <w:rPr>
          <w:b/>
          <w:i/>
        </w:rPr>
        <w:t xml:space="preserve">Building </w:t>
      </w:r>
      <w:r w:rsidRPr="00E86A97">
        <w:rPr>
          <w:b/>
          <w:i/>
        </w:rPr>
        <w:t>Act </w:t>
      </w:r>
      <w:r w:rsidRPr="00183A9E">
        <w:rPr>
          <w:b/>
          <w:i/>
        </w:rPr>
        <w:t>1993</w:t>
      </w:r>
      <w:r>
        <w:rPr>
          <w:i/>
        </w:rPr>
        <w:t>, using specific references to the section(s) of that Act that have been breached by the building work</w:t>
      </w:r>
      <w:r>
        <w:t>]</w:t>
      </w:r>
    </w:p>
    <w:p w14:paraId="11F86668" w14:textId="77777777" w:rsidR="006E3C05" w:rsidRPr="00942830" w:rsidRDefault="006E3C05" w:rsidP="006E3C05">
      <w:pPr>
        <w:pStyle w:val="Normal-Schedule"/>
        <w:tabs>
          <w:tab w:val="clear" w:pos="454"/>
          <w:tab w:val="clear" w:pos="907"/>
          <w:tab w:val="clear" w:pos="1361"/>
          <w:tab w:val="clear" w:pos="1814"/>
          <w:tab w:val="clear" w:pos="2722"/>
        </w:tabs>
        <w:spacing w:before="240"/>
        <w:rPr>
          <w:b/>
        </w:rPr>
      </w:pPr>
      <w:r>
        <w:rPr>
          <w:b/>
        </w:rPr>
        <w:t>*</w:t>
      </w:r>
      <w:r w:rsidRPr="00942830">
        <w:rPr>
          <w:b/>
        </w:rPr>
        <w:t xml:space="preserve">Building work carried out in contravention of the </w:t>
      </w:r>
      <w:r>
        <w:rPr>
          <w:b/>
        </w:rPr>
        <w:t>Building Regulations 2018 (this includes building work carried out in contravention of the Building Code of Australia)</w:t>
      </w:r>
    </w:p>
    <w:p w14:paraId="017D5790" w14:textId="77777777" w:rsidR="006E3C05" w:rsidRDefault="006E3C05" w:rsidP="006E3C05">
      <w:pPr>
        <w:pStyle w:val="Normal-Schedule"/>
        <w:tabs>
          <w:tab w:val="clear" w:pos="454"/>
          <w:tab w:val="clear" w:pos="907"/>
          <w:tab w:val="clear" w:pos="1361"/>
          <w:tab w:val="clear" w:pos="1814"/>
          <w:tab w:val="clear" w:pos="2722"/>
        </w:tabs>
      </w:pPr>
      <w:r>
        <w:t>Building work has been carried out on the *</w:t>
      </w:r>
      <w:r w:rsidRPr="00E25D4C">
        <w:t>building/</w:t>
      </w:r>
      <w:r>
        <w:t>*</w:t>
      </w:r>
      <w:r w:rsidRPr="00E25D4C">
        <w:t>land/</w:t>
      </w:r>
      <w:r>
        <w:t>*</w:t>
      </w:r>
      <w:r w:rsidRPr="00E25D4C">
        <w:t>place of public entertainment</w:t>
      </w:r>
      <w:r w:rsidRPr="00EF2B19">
        <w:t xml:space="preserve"> </w:t>
      </w:r>
      <w:r>
        <w:t>in contravention of the Building Regulations 2018.</w:t>
      </w:r>
    </w:p>
    <w:p w14:paraId="4094D022" w14:textId="77777777" w:rsidR="006E3C05" w:rsidRDefault="006E3C05" w:rsidP="006E3C05">
      <w:pPr>
        <w:pStyle w:val="Normal-Schedule"/>
        <w:tabs>
          <w:tab w:val="clear" w:pos="454"/>
          <w:tab w:val="clear" w:pos="907"/>
          <w:tab w:val="clear" w:pos="1361"/>
          <w:tab w:val="clear" w:pos="1814"/>
          <w:tab w:val="clear" w:pos="2722"/>
        </w:tabs>
      </w:pPr>
      <w:r>
        <w:lastRenderedPageBreak/>
        <w:t>[</w:t>
      </w:r>
      <w:r>
        <w:rPr>
          <w:i/>
        </w:rPr>
        <w:t>i</w:t>
      </w:r>
      <w:r w:rsidRPr="001A5C10">
        <w:rPr>
          <w:i/>
        </w:rPr>
        <w:t xml:space="preserve">nsert description of </w:t>
      </w:r>
      <w:r>
        <w:rPr>
          <w:i/>
        </w:rPr>
        <w:t>relevant</w:t>
      </w:r>
      <w:r w:rsidRPr="001A5C10">
        <w:rPr>
          <w:i/>
        </w:rPr>
        <w:t xml:space="preserve"> building work</w:t>
      </w:r>
      <w:r>
        <w:rPr>
          <w:i/>
        </w:rPr>
        <w:t xml:space="preserve"> </w:t>
      </w:r>
      <w:r w:rsidRPr="001A5C10">
        <w:rPr>
          <w:i/>
        </w:rPr>
        <w:t xml:space="preserve">and state </w:t>
      </w:r>
      <w:r>
        <w:rPr>
          <w:i/>
        </w:rPr>
        <w:t xml:space="preserve">reason(s) why building work does not comply </w:t>
      </w:r>
      <w:r w:rsidRPr="00875795">
        <w:rPr>
          <w:i/>
        </w:rPr>
        <w:t xml:space="preserve">with the </w:t>
      </w:r>
      <w:r>
        <w:rPr>
          <w:i/>
        </w:rPr>
        <w:t>Building Regulations 2018, using specific references to the regulation(s) that have been breached by the building work, including clauses of the BCA if applicable</w:t>
      </w:r>
      <w:r>
        <w:t>]</w:t>
      </w:r>
    </w:p>
    <w:p w14:paraId="28017142" w14:textId="77777777" w:rsidR="006E3C05" w:rsidRPr="009C63BC" w:rsidRDefault="006E3C05" w:rsidP="006E3C05">
      <w:pPr>
        <w:pStyle w:val="Normal-Schedule"/>
        <w:keepNext/>
        <w:tabs>
          <w:tab w:val="clear" w:pos="454"/>
          <w:tab w:val="clear" w:pos="907"/>
          <w:tab w:val="clear" w:pos="1361"/>
          <w:tab w:val="clear" w:pos="1814"/>
          <w:tab w:val="clear" w:pos="2722"/>
        </w:tabs>
        <w:spacing w:before="240"/>
        <w:rPr>
          <w:b/>
        </w:rPr>
      </w:pPr>
      <w:r>
        <w:rPr>
          <w:b/>
        </w:rPr>
        <w:t>*</w:t>
      </w:r>
      <w:r w:rsidRPr="009C63BC">
        <w:rPr>
          <w:b/>
        </w:rPr>
        <w:t xml:space="preserve">Use of </w:t>
      </w:r>
      <w:r w:rsidRPr="00893F40">
        <w:rPr>
          <w:b/>
        </w:rPr>
        <w:t>building or place</w:t>
      </w:r>
      <w:r>
        <w:rPr>
          <w:b/>
        </w:rPr>
        <w:t xml:space="preserve"> of public entertainment</w:t>
      </w:r>
      <w:r w:rsidRPr="009C63BC">
        <w:rPr>
          <w:b/>
        </w:rPr>
        <w:t xml:space="preserve"> in con</w:t>
      </w:r>
      <w:r>
        <w:rPr>
          <w:b/>
        </w:rPr>
        <w:t xml:space="preserve">travention of the Building </w:t>
      </w:r>
      <w:r w:rsidRPr="00E86A97">
        <w:rPr>
          <w:b/>
        </w:rPr>
        <w:t>Act </w:t>
      </w:r>
      <w:r w:rsidRPr="009C63BC">
        <w:rPr>
          <w:b/>
        </w:rPr>
        <w:t>1993</w:t>
      </w:r>
    </w:p>
    <w:p w14:paraId="5A62CC2A" w14:textId="77777777" w:rsidR="006E3C05" w:rsidRDefault="006E3C05" w:rsidP="006E3C05">
      <w:pPr>
        <w:pStyle w:val="Normal-Schedule"/>
        <w:tabs>
          <w:tab w:val="clear" w:pos="454"/>
          <w:tab w:val="clear" w:pos="907"/>
          <w:tab w:val="clear" w:pos="1361"/>
          <w:tab w:val="clear" w:pos="1814"/>
          <w:tab w:val="clear" w:pos="2722"/>
        </w:tabs>
      </w:pPr>
      <w:r>
        <w:t xml:space="preserve">The use of </w:t>
      </w:r>
      <w:r w:rsidRPr="005D3DF1">
        <w:t xml:space="preserve">the </w:t>
      </w:r>
      <w:r>
        <w:t>*</w:t>
      </w:r>
      <w:r w:rsidRPr="00770993">
        <w:t>building/</w:t>
      </w:r>
      <w:r>
        <w:t>*</w:t>
      </w:r>
      <w:r w:rsidRPr="00770993">
        <w:t>place of public entertainment</w:t>
      </w:r>
      <w:r>
        <w:t xml:space="preserve"> contravenes the </w:t>
      </w:r>
      <w:r w:rsidRPr="000A218A">
        <w:rPr>
          <w:b/>
        </w:rPr>
        <w:t xml:space="preserve">Building </w:t>
      </w:r>
      <w:r w:rsidRPr="00E86A97">
        <w:rPr>
          <w:b/>
        </w:rPr>
        <w:t>Act </w:t>
      </w:r>
      <w:r w:rsidRPr="000A218A">
        <w:rPr>
          <w:b/>
        </w:rPr>
        <w:t>1993</w:t>
      </w:r>
      <w:r>
        <w:t>.</w:t>
      </w:r>
    </w:p>
    <w:p w14:paraId="1B3F4346" w14:textId="77777777" w:rsidR="006E3C05" w:rsidRDefault="006E3C05" w:rsidP="006E3C05">
      <w:pPr>
        <w:pStyle w:val="Normal-Schedule"/>
        <w:tabs>
          <w:tab w:val="clear" w:pos="454"/>
          <w:tab w:val="clear" w:pos="907"/>
          <w:tab w:val="clear" w:pos="1361"/>
          <w:tab w:val="clear" w:pos="1814"/>
          <w:tab w:val="clear" w:pos="2722"/>
        </w:tabs>
      </w:pPr>
      <w:r>
        <w:t>[</w:t>
      </w:r>
      <w:r>
        <w:rPr>
          <w:i/>
        </w:rPr>
        <w:t xml:space="preserve">state reason(s) why use or uses of the building or place of public entertainment do not comply </w:t>
      </w:r>
      <w:r w:rsidRPr="00875795">
        <w:rPr>
          <w:i/>
        </w:rPr>
        <w:t xml:space="preserve">with the </w:t>
      </w:r>
      <w:r w:rsidRPr="00770993">
        <w:rPr>
          <w:b/>
          <w:i/>
        </w:rPr>
        <w:t xml:space="preserve">Building </w:t>
      </w:r>
      <w:r w:rsidRPr="00E86A97">
        <w:rPr>
          <w:b/>
          <w:i/>
        </w:rPr>
        <w:t>Act </w:t>
      </w:r>
      <w:r w:rsidRPr="00770993">
        <w:rPr>
          <w:b/>
          <w:i/>
        </w:rPr>
        <w:t>1993</w:t>
      </w:r>
      <w:r>
        <w:rPr>
          <w:i/>
        </w:rPr>
        <w:t>, using specific references to the section(s) of that Act that have been breached by the use or uses</w:t>
      </w:r>
      <w:r>
        <w:t>]</w:t>
      </w:r>
    </w:p>
    <w:p w14:paraId="65048A00" w14:textId="77777777" w:rsidR="006E3C05" w:rsidRPr="009C63BC" w:rsidRDefault="006E3C05" w:rsidP="006E3C05">
      <w:pPr>
        <w:pStyle w:val="Normal-Schedule"/>
        <w:tabs>
          <w:tab w:val="clear" w:pos="454"/>
          <w:tab w:val="clear" w:pos="907"/>
          <w:tab w:val="clear" w:pos="1361"/>
          <w:tab w:val="clear" w:pos="1814"/>
          <w:tab w:val="clear" w:pos="2722"/>
        </w:tabs>
        <w:spacing w:before="240"/>
        <w:rPr>
          <w:b/>
        </w:rPr>
      </w:pPr>
      <w:r>
        <w:rPr>
          <w:b/>
        </w:rPr>
        <w:t>*</w:t>
      </w:r>
      <w:r w:rsidRPr="009C63BC">
        <w:rPr>
          <w:b/>
        </w:rPr>
        <w:t xml:space="preserve">Use of </w:t>
      </w:r>
      <w:r>
        <w:rPr>
          <w:b/>
        </w:rPr>
        <w:t>*</w:t>
      </w:r>
      <w:r w:rsidRPr="00482EA2">
        <w:rPr>
          <w:b/>
        </w:rPr>
        <w:t>building</w:t>
      </w:r>
      <w:r>
        <w:rPr>
          <w:b/>
        </w:rPr>
        <w:t>/*</w:t>
      </w:r>
      <w:r w:rsidRPr="00482EA2">
        <w:rPr>
          <w:b/>
        </w:rPr>
        <w:t>place of public entertainment</w:t>
      </w:r>
      <w:r w:rsidRPr="009C63BC">
        <w:rPr>
          <w:b/>
        </w:rPr>
        <w:t xml:space="preserve"> in contravention of the </w:t>
      </w:r>
      <w:r>
        <w:rPr>
          <w:b/>
        </w:rPr>
        <w:t>Building Regulations 2018</w:t>
      </w:r>
    </w:p>
    <w:p w14:paraId="7A2F1D54" w14:textId="77777777" w:rsidR="006E3C05" w:rsidRDefault="006E3C05" w:rsidP="006E3C05">
      <w:pPr>
        <w:pStyle w:val="Normal-Schedule"/>
        <w:tabs>
          <w:tab w:val="clear" w:pos="454"/>
          <w:tab w:val="clear" w:pos="907"/>
          <w:tab w:val="clear" w:pos="1361"/>
          <w:tab w:val="clear" w:pos="1814"/>
          <w:tab w:val="clear" w:pos="2722"/>
        </w:tabs>
      </w:pPr>
      <w:r>
        <w:t>The use of the *</w:t>
      </w:r>
      <w:r w:rsidRPr="00E25D4C">
        <w:t>building/</w:t>
      </w:r>
      <w:r>
        <w:t>*</w:t>
      </w:r>
      <w:r w:rsidRPr="00E25D4C">
        <w:t>place of public entertainment</w:t>
      </w:r>
      <w:r>
        <w:t xml:space="preserve"> contravenes the Building Regulations 2018.</w:t>
      </w:r>
    </w:p>
    <w:p w14:paraId="7C851EF7" w14:textId="77777777" w:rsidR="006E3C05" w:rsidRDefault="006E3C05" w:rsidP="006E3C05">
      <w:pPr>
        <w:pStyle w:val="Normal-Schedule"/>
        <w:tabs>
          <w:tab w:val="clear" w:pos="454"/>
          <w:tab w:val="clear" w:pos="907"/>
          <w:tab w:val="clear" w:pos="1361"/>
          <w:tab w:val="clear" w:pos="1814"/>
          <w:tab w:val="clear" w:pos="2722"/>
        </w:tabs>
      </w:pPr>
      <w:r>
        <w:t>[</w:t>
      </w:r>
      <w:r>
        <w:rPr>
          <w:i/>
        </w:rPr>
        <w:t xml:space="preserve">state reason(s) why the use or uses of the building or place of public entertainment do not comply </w:t>
      </w:r>
      <w:r w:rsidRPr="00875795">
        <w:rPr>
          <w:i/>
        </w:rPr>
        <w:t xml:space="preserve">with the </w:t>
      </w:r>
      <w:r>
        <w:rPr>
          <w:i/>
        </w:rPr>
        <w:t>Building Regulations 2018, using specific references to the regulation(s) that have been breached by the use or uses</w:t>
      </w:r>
      <w:r>
        <w:t>]</w:t>
      </w:r>
    </w:p>
    <w:p w14:paraId="1A01E8E3" w14:textId="77777777" w:rsidR="006E3C05" w:rsidRPr="0014789A" w:rsidRDefault="006E3C05" w:rsidP="006E3C05">
      <w:pPr>
        <w:pStyle w:val="Normal-Schedule"/>
        <w:spacing w:before="240"/>
        <w:rPr>
          <w:b/>
        </w:rPr>
      </w:pPr>
      <w:r>
        <w:rPr>
          <w:b/>
        </w:rPr>
        <w:t>*</w:t>
      </w:r>
      <w:r w:rsidRPr="0014789A">
        <w:rPr>
          <w:b/>
        </w:rPr>
        <w:t>Safety or emergency services, installations or equipment have not been maintained in accordance with the occupancy permit and the Building Regulations 2018</w:t>
      </w:r>
    </w:p>
    <w:p w14:paraId="56500961" w14:textId="77777777" w:rsidR="006E3C05" w:rsidRPr="0014789A" w:rsidRDefault="006E3C05" w:rsidP="006E3C05">
      <w:pPr>
        <w:pStyle w:val="Normal-Schedule"/>
      </w:pPr>
      <w:r w:rsidRPr="0014789A">
        <w:t>The following safety or emergency service(s), installation(s) or equipment have not been maintained in accordance with the occupancy permit and the Building Regulations 2018.</w:t>
      </w:r>
    </w:p>
    <w:p w14:paraId="5784C1ED" w14:textId="77777777" w:rsidR="006E3C05" w:rsidRDefault="006E3C05" w:rsidP="006E3C05">
      <w:pPr>
        <w:pStyle w:val="Normal-Schedule"/>
      </w:pPr>
      <w:r w:rsidRPr="0014789A">
        <w:t>[</w:t>
      </w:r>
      <w:r>
        <w:rPr>
          <w:i/>
        </w:rPr>
        <w:t>i</w:t>
      </w:r>
      <w:r w:rsidRPr="0014789A">
        <w:rPr>
          <w:i/>
        </w:rPr>
        <w:t>nsert description of each safety or emergency service, installation or equipment that has not been maintained, using specific references to the regulation(s) or the requirement(s) in the occupancy permit that the emergency service, installation or equipment has not been maintained in accordance with</w:t>
      </w:r>
      <w:r w:rsidRPr="0014789A">
        <w:t>].</w:t>
      </w:r>
    </w:p>
    <w:p w14:paraId="1B108C53" w14:textId="77777777" w:rsidR="006E3C05" w:rsidRPr="00BF2F8B" w:rsidRDefault="006E3C05" w:rsidP="006E3C05">
      <w:pPr>
        <w:pStyle w:val="Normal-Schedule"/>
        <w:tabs>
          <w:tab w:val="clear" w:pos="454"/>
          <w:tab w:val="clear" w:pos="907"/>
          <w:tab w:val="clear" w:pos="1361"/>
          <w:tab w:val="clear" w:pos="1814"/>
          <w:tab w:val="clear" w:pos="2722"/>
        </w:tabs>
        <w:spacing w:before="240"/>
        <w:rPr>
          <w:b/>
        </w:rPr>
      </w:pPr>
      <w:r>
        <w:rPr>
          <w:b/>
        </w:rPr>
        <w:t>*</w:t>
      </w:r>
      <w:r w:rsidRPr="006D2727">
        <w:rPr>
          <w:b/>
        </w:rPr>
        <w:t>Building</w:t>
      </w:r>
      <w:r>
        <w:rPr>
          <w:b/>
        </w:rPr>
        <w:t>/*</w:t>
      </w:r>
      <w:r w:rsidRPr="006D2727">
        <w:rPr>
          <w:b/>
        </w:rPr>
        <w:t>place of public entertainment</w:t>
      </w:r>
      <w:r>
        <w:rPr>
          <w:b/>
        </w:rPr>
        <w:t xml:space="preserve"> u</w:t>
      </w:r>
      <w:r w:rsidRPr="00BF2F8B">
        <w:rPr>
          <w:b/>
        </w:rPr>
        <w:t>nfit for occupation</w:t>
      </w:r>
      <w:r>
        <w:rPr>
          <w:b/>
        </w:rPr>
        <w:t xml:space="preserve"> or use as a place of public entertainment</w:t>
      </w:r>
    </w:p>
    <w:p w14:paraId="64E3FCDB" w14:textId="2A3A6096" w:rsidR="006E3C05" w:rsidRDefault="006E3C05" w:rsidP="006E3C05">
      <w:pPr>
        <w:pStyle w:val="Normal-Schedule"/>
        <w:tabs>
          <w:tab w:val="clear" w:pos="454"/>
          <w:tab w:val="clear" w:pos="907"/>
          <w:tab w:val="clear" w:pos="1361"/>
          <w:tab w:val="clear" w:pos="1814"/>
          <w:tab w:val="clear" w:pos="2722"/>
        </w:tabs>
      </w:pPr>
      <w:r>
        <w:t>*The building is</w:t>
      </w:r>
      <w:r w:rsidR="009E366C">
        <w:t xml:space="preserve"> </w:t>
      </w:r>
      <w:r>
        <w:t xml:space="preserve"> unfit for occupation.</w:t>
      </w:r>
    </w:p>
    <w:p w14:paraId="196839F3" w14:textId="77777777" w:rsidR="006E3C05" w:rsidRDefault="006E3C05" w:rsidP="006E3C05">
      <w:pPr>
        <w:pStyle w:val="Normal-Schedule"/>
        <w:tabs>
          <w:tab w:val="clear" w:pos="454"/>
          <w:tab w:val="clear" w:pos="907"/>
          <w:tab w:val="clear" w:pos="1361"/>
          <w:tab w:val="clear" w:pos="1814"/>
          <w:tab w:val="clear" w:pos="2722"/>
        </w:tabs>
      </w:pPr>
      <w:r>
        <w:t>*The place of public entertainment is unfit for occupation or for use as a place of public entertainment.</w:t>
      </w:r>
    </w:p>
    <w:p w14:paraId="4E83D154" w14:textId="77777777" w:rsidR="006E3C05" w:rsidRDefault="006E3C05" w:rsidP="006E3C05">
      <w:pPr>
        <w:pStyle w:val="Normal-Schedule"/>
        <w:tabs>
          <w:tab w:val="clear" w:pos="454"/>
          <w:tab w:val="clear" w:pos="907"/>
          <w:tab w:val="clear" w:pos="1361"/>
          <w:tab w:val="clear" w:pos="1814"/>
          <w:tab w:val="clear" w:pos="2722"/>
        </w:tabs>
      </w:pPr>
      <w:r>
        <w:t>[</w:t>
      </w:r>
      <w:r>
        <w:rPr>
          <w:i/>
        </w:rPr>
        <w:t>state reason(s) why the building or place of public entertainment is unfit for occupation or for use as a place of public entertainment</w:t>
      </w:r>
      <w:r>
        <w:t>]</w:t>
      </w:r>
    </w:p>
    <w:p w14:paraId="32026A3E" w14:textId="77777777" w:rsidR="006E3C05" w:rsidRPr="00EF6E2D" w:rsidRDefault="006E3C05" w:rsidP="006E3C05">
      <w:pPr>
        <w:pStyle w:val="Normal-Schedule"/>
        <w:tabs>
          <w:tab w:val="clear" w:pos="454"/>
          <w:tab w:val="clear" w:pos="907"/>
          <w:tab w:val="clear" w:pos="1361"/>
          <w:tab w:val="clear" w:pos="1814"/>
          <w:tab w:val="clear" w:pos="2722"/>
        </w:tabs>
        <w:spacing w:before="240"/>
        <w:rPr>
          <w:b/>
        </w:rPr>
      </w:pPr>
      <w:r>
        <w:rPr>
          <w:b/>
        </w:rPr>
        <w:t>*</w:t>
      </w:r>
      <w:r w:rsidRPr="00EF6E2D">
        <w:rPr>
          <w:b/>
        </w:rPr>
        <w:t>Danger to life, safety or health</w:t>
      </w:r>
      <w:r>
        <w:rPr>
          <w:b/>
        </w:rPr>
        <w:t xml:space="preserve"> from *building/*land/*place of public entertainment</w:t>
      </w:r>
    </w:p>
    <w:p w14:paraId="21B2A77D" w14:textId="77777777" w:rsidR="006E3C05" w:rsidRDefault="006E3C05" w:rsidP="006E3C05">
      <w:pPr>
        <w:pStyle w:val="Normal-Schedule"/>
        <w:tabs>
          <w:tab w:val="clear" w:pos="454"/>
          <w:tab w:val="clear" w:pos="907"/>
          <w:tab w:val="clear" w:pos="1361"/>
          <w:tab w:val="clear" w:pos="1814"/>
          <w:tab w:val="clear" w:pos="2722"/>
        </w:tabs>
      </w:pPr>
      <w:r>
        <w:t>The *</w:t>
      </w:r>
      <w:r w:rsidRPr="00E25D4C">
        <w:t>building/</w:t>
      </w:r>
      <w:r>
        <w:t>*</w:t>
      </w:r>
      <w:r w:rsidRPr="00E25D4C">
        <w:t>land/</w:t>
      </w:r>
      <w:r>
        <w:t>*</w:t>
      </w:r>
      <w:r w:rsidRPr="00E25D4C">
        <w:t>place of public entertainment</w:t>
      </w:r>
      <w:r>
        <w:t xml:space="preserve"> is a danger to the life, safety or health of any member of the public or of any person using the *</w:t>
      </w:r>
      <w:r w:rsidRPr="00E25D4C">
        <w:t>building/</w:t>
      </w:r>
      <w:r>
        <w:t>*</w:t>
      </w:r>
      <w:r w:rsidRPr="00E25D4C">
        <w:t>land/</w:t>
      </w:r>
      <w:r>
        <w:t>*</w:t>
      </w:r>
      <w:r w:rsidRPr="00E25D4C">
        <w:t>place of public entertainment</w:t>
      </w:r>
      <w:r>
        <w:t xml:space="preserve"> or to any property.</w:t>
      </w:r>
    </w:p>
    <w:p w14:paraId="5DD02D84" w14:textId="77777777" w:rsidR="006E3C05" w:rsidRPr="00B160D4" w:rsidRDefault="006E3C05" w:rsidP="006E3C05">
      <w:pPr>
        <w:pStyle w:val="Normal-Schedule"/>
        <w:tabs>
          <w:tab w:val="clear" w:pos="454"/>
          <w:tab w:val="clear" w:pos="907"/>
          <w:tab w:val="clear" w:pos="1361"/>
          <w:tab w:val="clear" w:pos="1814"/>
          <w:tab w:val="clear" w:pos="2722"/>
        </w:tabs>
      </w:pPr>
      <w:r>
        <w:t>[</w:t>
      </w:r>
      <w:r>
        <w:rPr>
          <w:i/>
        </w:rPr>
        <w:t>s</w:t>
      </w:r>
      <w:r w:rsidRPr="00D85531">
        <w:rPr>
          <w:i/>
        </w:rPr>
        <w:t xml:space="preserve">tate reason(s) why </w:t>
      </w:r>
      <w:r w:rsidRPr="0044649C">
        <w:rPr>
          <w:i/>
        </w:rPr>
        <w:t xml:space="preserve">the building, land or place </w:t>
      </w:r>
      <w:r>
        <w:rPr>
          <w:i/>
        </w:rPr>
        <w:t xml:space="preserve">of public entertainment </w:t>
      </w:r>
      <w:r w:rsidRPr="0044649C">
        <w:rPr>
          <w:i/>
        </w:rPr>
        <w:t xml:space="preserve">or building work on the building, </w:t>
      </w:r>
      <w:r w:rsidRPr="00152CAD">
        <w:rPr>
          <w:i/>
        </w:rPr>
        <w:t>land or place</w:t>
      </w:r>
      <w:r>
        <w:rPr>
          <w:i/>
        </w:rPr>
        <w:t xml:space="preserve"> of public entertainment</w:t>
      </w:r>
      <w:r w:rsidRPr="00152CAD">
        <w:rPr>
          <w:i/>
        </w:rPr>
        <w:t xml:space="preserve"> is </w:t>
      </w:r>
      <w:r w:rsidRPr="00D85531">
        <w:rPr>
          <w:i/>
        </w:rPr>
        <w:t xml:space="preserve">a danger to the life, safety or health of any member of the public or of any person using the building, land or place </w:t>
      </w:r>
      <w:r>
        <w:rPr>
          <w:i/>
        </w:rPr>
        <w:t xml:space="preserve">of public entertainment </w:t>
      </w:r>
      <w:r w:rsidRPr="00D85531">
        <w:rPr>
          <w:i/>
        </w:rPr>
        <w:t>or to any property</w:t>
      </w:r>
      <w:r>
        <w:t>]</w:t>
      </w:r>
    </w:p>
    <w:p w14:paraId="166F0942" w14:textId="77777777" w:rsidR="006E3C05" w:rsidRDefault="006E3C05" w:rsidP="006E3C05">
      <w:pPr>
        <w:pStyle w:val="Normal-Schedule"/>
        <w:tabs>
          <w:tab w:val="clear" w:pos="454"/>
          <w:tab w:val="clear" w:pos="907"/>
          <w:tab w:val="clear" w:pos="1361"/>
          <w:tab w:val="clear" w:pos="1814"/>
          <w:tab w:val="clear" w:pos="2722"/>
        </w:tabs>
        <w:spacing w:before="240"/>
      </w:pPr>
      <w:r>
        <w:rPr>
          <w:b/>
        </w:rPr>
        <w:lastRenderedPageBreak/>
        <w:t>*</w:t>
      </w:r>
      <w:r w:rsidRPr="00EF6E2D">
        <w:rPr>
          <w:b/>
        </w:rPr>
        <w:t>Danger to life, safety or health</w:t>
      </w:r>
      <w:r>
        <w:rPr>
          <w:b/>
        </w:rPr>
        <w:t xml:space="preserve"> from building work</w:t>
      </w:r>
    </w:p>
    <w:p w14:paraId="3CC2D675" w14:textId="77777777" w:rsidR="006E3C05" w:rsidRPr="00A6328C" w:rsidRDefault="006E3C05" w:rsidP="006E3C05">
      <w:pPr>
        <w:pStyle w:val="Normal-Schedule"/>
        <w:tabs>
          <w:tab w:val="clear" w:pos="454"/>
          <w:tab w:val="clear" w:pos="907"/>
          <w:tab w:val="clear" w:pos="1361"/>
          <w:tab w:val="clear" w:pos="1814"/>
          <w:tab w:val="clear" w:pos="2722"/>
        </w:tabs>
      </w:pPr>
      <w:r>
        <w:t>Building work on the *</w:t>
      </w:r>
      <w:r w:rsidRPr="00E25D4C">
        <w:t>building/</w:t>
      </w:r>
      <w:r>
        <w:t>*</w:t>
      </w:r>
      <w:r w:rsidRPr="00E25D4C">
        <w:t>land/</w:t>
      </w:r>
      <w:r>
        <w:t>*</w:t>
      </w:r>
      <w:r w:rsidRPr="00E25D4C">
        <w:t>place of public entertainment</w:t>
      </w:r>
      <w:r w:rsidRPr="00B11A7F">
        <w:rPr>
          <w:i/>
        </w:rPr>
        <w:t xml:space="preserve"> </w:t>
      </w:r>
      <w:r>
        <w:t>is a danger to the life, safety or health of any member of the public or of any person using the *</w:t>
      </w:r>
      <w:r w:rsidRPr="00E25D4C">
        <w:t>building/</w:t>
      </w:r>
      <w:r>
        <w:t>*</w:t>
      </w:r>
      <w:r w:rsidRPr="00E25D4C">
        <w:t>land/</w:t>
      </w:r>
      <w:r>
        <w:t>*</w:t>
      </w:r>
      <w:r w:rsidRPr="00E25D4C">
        <w:t>place of public entertainment</w:t>
      </w:r>
      <w:r>
        <w:t xml:space="preserve"> or to any property.</w:t>
      </w:r>
    </w:p>
    <w:p w14:paraId="19AA2A29" w14:textId="77777777" w:rsidR="006E3C05" w:rsidRDefault="006E3C05" w:rsidP="006E3C05">
      <w:pPr>
        <w:pStyle w:val="Normal-Schedule"/>
        <w:tabs>
          <w:tab w:val="clear" w:pos="454"/>
          <w:tab w:val="clear" w:pos="907"/>
          <w:tab w:val="clear" w:pos="1361"/>
          <w:tab w:val="clear" w:pos="1814"/>
          <w:tab w:val="clear" w:pos="2722"/>
        </w:tabs>
      </w:pPr>
      <w:r>
        <w:t>[</w:t>
      </w:r>
      <w:r>
        <w:rPr>
          <w:i/>
        </w:rPr>
        <w:t>s</w:t>
      </w:r>
      <w:r w:rsidRPr="00D85531">
        <w:rPr>
          <w:i/>
        </w:rPr>
        <w:t xml:space="preserve">tate reason(s) why </w:t>
      </w:r>
      <w:r w:rsidRPr="0044649C">
        <w:rPr>
          <w:i/>
        </w:rPr>
        <w:t xml:space="preserve">building work on the building, </w:t>
      </w:r>
      <w:r w:rsidRPr="00152CAD">
        <w:rPr>
          <w:i/>
        </w:rPr>
        <w:t xml:space="preserve">land or place </w:t>
      </w:r>
      <w:r>
        <w:rPr>
          <w:i/>
        </w:rPr>
        <w:t xml:space="preserve">of public entertainment </w:t>
      </w:r>
      <w:r w:rsidRPr="00152CAD">
        <w:rPr>
          <w:i/>
        </w:rPr>
        <w:t xml:space="preserve">is </w:t>
      </w:r>
      <w:r w:rsidRPr="00D85531">
        <w:rPr>
          <w:i/>
        </w:rPr>
        <w:t xml:space="preserve">a danger to the life, safety or health of any member of the public or of any person using the building, land or place </w:t>
      </w:r>
      <w:r>
        <w:rPr>
          <w:i/>
        </w:rPr>
        <w:t xml:space="preserve">of public entertainment </w:t>
      </w:r>
      <w:r w:rsidRPr="00D85531">
        <w:rPr>
          <w:i/>
        </w:rPr>
        <w:t>or to any property</w:t>
      </w:r>
      <w:r>
        <w:t>]</w:t>
      </w:r>
    </w:p>
    <w:p w14:paraId="302030B3" w14:textId="77777777" w:rsidR="006E3C05" w:rsidRPr="000E1D5B" w:rsidRDefault="006E3C05" w:rsidP="006E3C05">
      <w:pPr>
        <w:pStyle w:val="Normal-Schedule"/>
        <w:keepNext/>
        <w:tabs>
          <w:tab w:val="clear" w:pos="454"/>
          <w:tab w:val="clear" w:pos="907"/>
          <w:tab w:val="clear" w:pos="1361"/>
          <w:tab w:val="clear" w:pos="1814"/>
          <w:tab w:val="clear" w:pos="2722"/>
        </w:tabs>
        <w:spacing w:before="240"/>
        <w:rPr>
          <w:b/>
        </w:rPr>
      </w:pPr>
      <w:r>
        <w:rPr>
          <w:b/>
        </w:rPr>
        <w:t>*</w:t>
      </w:r>
      <w:r w:rsidRPr="000E1D5B">
        <w:rPr>
          <w:b/>
        </w:rPr>
        <w:t xml:space="preserve">Failure to comply with a direction </w:t>
      </w:r>
      <w:r>
        <w:rPr>
          <w:b/>
        </w:rPr>
        <w:t xml:space="preserve">to fix building work </w:t>
      </w:r>
      <w:r w:rsidRPr="000E1D5B">
        <w:rPr>
          <w:b/>
        </w:rPr>
        <w:t xml:space="preserve">under </w:t>
      </w:r>
      <w:r>
        <w:rPr>
          <w:b/>
        </w:rPr>
        <w:t xml:space="preserve">Division 2 of Part 4 </w:t>
      </w:r>
      <w:r w:rsidRPr="000E1D5B">
        <w:rPr>
          <w:b/>
        </w:rPr>
        <w:t xml:space="preserve">of the Building </w:t>
      </w:r>
      <w:r w:rsidRPr="00E86A97">
        <w:rPr>
          <w:b/>
        </w:rPr>
        <w:t>Act </w:t>
      </w:r>
      <w:r w:rsidRPr="000E1D5B">
        <w:rPr>
          <w:b/>
        </w:rPr>
        <w:t>1993</w:t>
      </w:r>
    </w:p>
    <w:p w14:paraId="5DF919A5" w14:textId="77777777" w:rsidR="006E3C05" w:rsidRDefault="006E3C05" w:rsidP="006E3C05">
      <w:pPr>
        <w:pStyle w:val="Normal-Schedule"/>
        <w:tabs>
          <w:tab w:val="clear" w:pos="454"/>
          <w:tab w:val="clear" w:pos="907"/>
          <w:tab w:val="clear" w:pos="1361"/>
          <w:tab w:val="clear" w:pos="1814"/>
          <w:tab w:val="clear" w:pos="2722"/>
        </w:tabs>
      </w:pPr>
      <w:r>
        <w:t xml:space="preserve">There has been a failure to comply with a direction to fix building work under Division 2 of Part 4 of the </w:t>
      </w:r>
      <w:r w:rsidRPr="003E56C9">
        <w:rPr>
          <w:b/>
        </w:rPr>
        <w:t xml:space="preserve">Building </w:t>
      </w:r>
      <w:r w:rsidRPr="00E86A97">
        <w:rPr>
          <w:b/>
        </w:rPr>
        <w:t>Act </w:t>
      </w:r>
      <w:r w:rsidRPr="003E56C9">
        <w:rPr>
          <w:b/>
        </w:rPr>
        <w:t>1993</w:t>
      </w:r>
      <w:r>
        <w:t>.</w:t>
      </w:r>
    </w:p>
    <w:p w14:paraId="3859A7E2" w14:textId="77777777" w:rsidR="006E3C05" w:rsidRDefault="006E3C05" w:rsidP="006E3C05">
      <w:pPr>
        <w:pStyle w:val="Normal-Schedule"/>
        <w:tabs>
          <w:tab w:val="clear" w:pos="454"/>
          <w:tab w:val="clear" w:pos="907"/>
          <w:tab w:val="clear" w:pos="1361"/>
          <w:tab w:val="clear" w:pos="1814"/>
          <w:tab w:val="clear" w:pos="2722"/>
        </w:tabs>
      </w:pPr>
      <w:r>
        <w:t>[</w:t>
      </w:r>
      <w:r>
        <w:rPr>
          <w:i/>
        </w:rPr>
        <w:t>s</w:t>
      </w:r>
      <w:r w:rsidRPr="00D85531">
        <w:rPr>
          <w:i/>
        </w:rPr>
        <w:t xml:space="preserve">tate reason(s) why </w:t>
      </w:r>
      <w:r>
        <w:rPr>
          <w:i/>
        </w:rPr>
        <w:t xml:space="preserve">the building surveyor issuing this notice believes </w:t>
      </w:r>
      <w:r w:rsidRPr="0044649C">
        <w:rPr>
          <w:i/>
        </w:rPr>
        <w:t xml:space="preserve">the </w:t>
      </w:r>
      <w:r>
        <w:rPr>
          <w:i/>
        </w:rPr>
        <w:t>direction has not been complied with</w:t>
      </w:r>
      <w:r>
        <w:t>]</w:t>
      </w:r>
    </w:p>
    <w:p w14:paraId="628A53E1" w14:textId="77777777" w:rsidR="006E3C05" w:rsidRDefault="006E3C05" w:rsidP="006E3C05">
      <w:pPr>
        <w:pStyle w:val="Normal-Schedule"/>
        <w:tabs>
          <w:tab w:val="clear" w:pos="454"/>
          <w:tab w:val="clear" w:pos="907"/>
          <w:tab w:val="clear" w:pos="1361"/>
          <w:tab w:val="clear" w:pos="1814"/>
          <w:tab w:val="clear" w:pos="2722"/>
        </w:tabs>
      </w:pPr>
      <w:r>
        <w:t xml:space="preserve">A copy of the relevant direction is </w:t>
      </w:r>
      <w:r w:rsidRPr="009474DC">
        <w:rPr>
          <w:b/>
        </w:rPr>
        <w:t>attached</w:t>
      </w:r>
      <w:r>
        <w:t xml:space="preserve"> to this notice.</w:t>
      </w:r>
    </w:p>
    <w:p w14:paraId="510E0513" w14:textId="77777777" w:rsidR="006E3C05" w:rsidRPr="005666C3" w:rsidRDefault="006E3C05" w:rsidP="006E3C05">
      <w:pPr>
        <w:pStyle w:val="Normal-Schedule"/>
        <w:tabs>
          <w:tab w:val="clear" w:pos="454"/>
          <w:tab w:val="clear" w:pos="907"/>
          <w:tab w:val="clear" w:pos="1361"/>
          <w:tab w:val="clear" w:pos="1814"/>
          <w:tab w:val="clear" w:pos="2722"/>
        </w:tabs>
        <w:spacing w:before="240"/>
        <w:rPr>
          <w:b/>
        </w:rPr>
      </w:pPr>
      <w:r w:rsidRPr="005666C3">
        <w:rPr>
          <w:b/>
        </w:rPr>
        <w:t xml:space="preserve">SHOW CAUSE </w:t>
      </w:r>
      <w:r>
        <w:rPr>
          <w:b/>
        </w:rPr>
        <w:t>PROCESS:</w:t>
      </w:r>
    </w:p>
    <w:p w14:paraId="21E5798E" w14:textId="77777777" w:rsidR="006E3C05" w:rsidRDefault="006E3C05" w:rsidP="006E3C05">
      <w:pPr>
        <w:pStyle w:val="Normal-Schedule"/>
        <w:tabs>
          <w:tab w:val="clear" w:pos="454"/>
          <w:tab w:val="clear" w:pos="907"/>
          <w:tab w:val="clear" w:pos="1361"/>
          <w:tab w:val="clear" w:pos="1814"/>
          <w:tab w:val="clear" w:pos="2722"/>
        </w:tabs>
      </w:pPr>
      <w:r>
        <w:t xml:space="preserve">Under section 108 of the </w:t>
      </w:r>
      <w:r w:rsidRPr="005C5363">
        <w:rPr>
          <w:b/>
        </w:rPr>
        <w:t xml:space="preserve">Building </w:t>
      </w:r>
      <w:r w:rsidRPr="00E86A97">
        <w:rPr>
          <w:b/>
        </w:rPr>
        <w:t>Act </w:t>
      </w:r>
      <w:r w:rsidRPr="005C5363">
        <w:rPr>
          <w:b/>
        </w:rPr>
        <w:t>1993</w:t>
      </w:r>
      <w:r>
        <w:t xml:space="preserve">, you are required to </w:t>
      </w:r>
      <w:r w:rsidRPr="00DF3062">
        <w:t>show</w:t>
      </w:r>
      <w:r>
        <w:t xml:space="preserve"> </w:t>
      </w:r>
      <w:r w:rsidRPr="00DF3062">
        <w:t xml:space="preserve">cause within </w:t>
      </w:r>
      <w:r w:rsidRPr="00D12E39">
        <w:t>30 days of the date of</w:t>
      </w:r>
      <w:r>
        <w:t xml:space="preserve"> service of</w:t>
      </w:r>
      <w:r w:rsidRPr="00D12E39">
        <w:t xml:space="preserve"> this notice</w:t>
      </w:r>
      <w:r w:rsidRPr="000A218A">
        <w:t>—</w:t>
      </w:r>
    </w:p>
    <w:p w14:paraId="7B74F348" w14:textId="77777777" w:rsidR="006E3C05" w:rsidRDefault="006E3C05" w:rsidP="006E3C05">
      <w:pPr>
        <w:pStyle w:val="Normal-Schedule"/>
        <w:tabs>
          <w:tab w:val="clear" w:pos="454"/>
          <w:tab w:val="clear" w:pos="907"/>
          <w:tab w:val="clear" w:pos="1361"/>
          <w:tab w:val="clear" w:pos="1814"/>
          <w:tab w:val="clear" w:pos="2722"/>
        </w:tabs>
      </w:pPr>
      <w:r>
        <w:t>*w</w:t>
      </w:r>
      <w:r w:rsidRPr="00DF3062">
        <w:t>h</w:t>
      </w:r>
      <w:r>
        <w:t>y entry, use, or occupation of the *building/*land/*place of public entertainment should not be prohibited.</w:t>
      </w:r>
    </w:p>
    <w:p w14:paraId="50A601EC" w14:textId="77777777" w:rsidR="006E3C05" w:rsidRDefault="006E3C05" w:rsidP="006E3C05">
      <w:pPr>
        <w:pStyle w:val="Normal-Schedule"/>
        <w:tabs>
          <w:tab w:val="clear" w:pos="454"/>
          <w:tab w:val="clear" w:pos="907"/>
          <w:tab w:val="clear" w:pos="1361"/>
          <w:tab w:val="clear" w:pos="1814"/>
          <w:tab w:val="clear" w:pos="2722"/>
        </w:tabs>
      </w:pPr>
      <w:r>
        <w:t>*w</w:t>
      </w:r>
      <w:r w:rsidRPr="00DF3062">
        <w:t xml:space="preserve">hy </w:t>
      </w:r>
      <w:r>
        <w:t>you</w:t>
      </w:r>
      <w:r w:rsidRPr="00DF3062">
        <w:t xml:space="preserve"> should not </w:t>
      </w:r>
      <w:r>
        <w:t xml:space="preserve">be required to </w:t>
      </w:r>
      <w:r w:rsidRPr="00DF3062">
        <w:t>evacu</w:t>
      </w:r>
      <w:r>
        <w:t>ate the *</w:t>
      </w:r>
      <w:r w:rsidRPr="00770993">
        <w:t>building/</w:t>
      </w:r>
      <w:r>
        <w:t>*</w:t>
      </w:r>
      <w:r w:rsidRPr="00770993">
        <w:t>land/</w:t>
      </w:r>
      <w:r>
        <w:t>*</w:t>
      </w:r>
      <w:r w:rsidRPr="00770993">
        <w:t>place of public entertainment</w:t>
      </w:r>
      <w:r w:rsidRPr="009E5867">
        <w:t>.</w:t>
      </w:r>
    </w:p>
    <w:p w14:paraId="0BA4A2D0" w14:textId="77777777" w:rsidR="006E3C05" w:rsidRDefault="006E3C05" w:rsidP="006E3C05">
      <w:pPr>
        <w:pStyle w:val="Normal-Schedule"/>
        <w:tabs>
          <w:tab w:val="clear" w:pos="454"/>
          <w:tab w:val="clear" w:pos="907"/>
          <w:tab w:val="clear" w:pos="1361"/>
          <w:tab w:val="clear" w:pos="1814"/>
          <w:tab w:val="clear" w:pos="2722"/>
        </w:tabs>
      </w:pPr>
      <w:r>
        <w:t>*w</w:t>
      </w:r>
      <w:r w:rsidRPr="00DF3062">
        <w:t xml:space="preserve">hy </w:t>
      </w:r>
      <w:r>
        <w:t>you</w:t>
      </w:r>
      <w:r w:rsidRPr="00DF3062">
        <w:t xml:space="preserve"> should not </w:t>
      </w:r>
      <w:r>
        <w:t>be required to carry out the building work, protection work or work required by the Building Regulations 2018 identified in this notice in relation to the *</w:t>
      </w:r>
      <w:r w:rsidRPr="00770993">
        <w:t>building/</w:t>
      </w:r>
      <w:r>
        <w:t>*</w:t>
      </w:r>
      <w:r w:rsidRPr="00770993">
        <w:t>land/</w:t>
      </w:r>
      <w:r>
        <w:t>*</w:t>
      </w:r>
      <w:r w:rsidRPr="00770993">
        <w:t>place of public entertainment</w:t>
      </w:r>
      <w:r>
        <w:t>.</w:t>
      </w:r>
    </w:p>
    <w:p w14:paraId="4606C481" w14:textId="77777777" w:rsidR="006E3C05" w:rsidRDefault="006E3C05" w:rsidP="006E3C05">
      <w:pPr>
        <w:pStyle w:val="Normal-Schedule"/>
        <w:tabs>
          <w:tab w:val="clear" w:pos="454"/>
          <w:tab w:val="clear" w:pos="907"/>
          <w:tab w:val="clear" w:pos="1361"/>
          <w:tab w:val="clear" w:pos="1814"/>
          <w:tab w:val="clear" w:pos="2722"/>
        </w:tabs>
      </w:pPr>
      <w:r>
        <w:t>[</w:t>
      </w:r>
      <w:r>
        <w:rPr>
          <w:i/>
        </w:rPr>
        <w:t>i</w:t>
      </w:r>
      <w:r w:rsidRPr="00CF0A0D">
        <w:rPr>
          <w:i/>
        </w:rPr>
        <w:t>nsert description of build</w:t>
      </w:r>
      <w:r>
        <w:rPr>
          <w:i/>
        </w:rPr>
        <w:t>ing work, protection work or other work that may be required by a</w:t>
      </w:r>
      <w:r w:rsidRPr="00CF0A0D">
        <w:rPr>
          <w:i/>
        </w:rPr>
        <w:t xml:space="preserve"> building order t</w:t>
      </w:r>
      <w:r>
        <w:rPr>
          <w:i/>
        </w:rPr>
        <w:t xml:space="preserve">o remedy the circumstances </w:t>
      </w:r>
      <w:r w:rsidRPr="00CF0A0D">
        <w:rPr>
          <w:i/>
        </w:rPr>
        <w:t>identified in this notice</w:t>
      </w:r>
      <w:r>
        <w:t>]</w:t>
      </w:r>
    </w:p>
    <w:p w14:paraId="0CAD5285" w14:textId="77777777" w:rsidR="006E3C05" w:rsidRDefault="006E3C05" w:rsidP="006E3C05">
      <w:pPr>
        <w:pStyle w:val="Normal-Schedule"/>
        <w:tabs>
          <w:tab w:val="clear" w:pos="454"/>
          <w:tab w:val="clear" w:pos="907"/>
          <w:tab w:val="clear" w:pos="1361"/>
          <w:tab w:val="clear" w:pos="1814"/>
          <w:tab w:val="clear" w:pos="2722"/>
        </w:tabs>
        <w:spacing w:before="240"/>
        <w:rPr>
          <w:b/>
        </w:rPr>
      </w:pPr>
      <w:r>
        <w:rPr>
          <w:b/>
        </w:rPr>
        <w:t xml:space="preserve">Specified period </w:t>
      </w:r>
      <w:r w:rsidRPr="00A81990">
        <w:rPr>
          <w:b/>
        </w:rPr>
        <w:t>for making representations</w:t>
      </w:r>
      <w:r>
        <w:rPr>
          <w:b/>
        </w:rPr>
        <w:t>:</w:t>
      </w:r>
    </w:p>
    <w:p w14:paraId="704380FF" w14:textId="77777777" w:rsidR="006E3C05" w:rsidRPr="00770993" w:rsidRDefault="006E3C05" w:rsidP="006E3C05">
      <w:pPr>
        <w:pStyle w:val="Normal-Schedule"/>
        <w:tabs>
          <w:tab w:val="clear" w:pos="454"/>
          <w:tab w:val="clear" w:pos="907"/>
          <w:tab w:val="clear" w:pos="1361"/>
          <w:tab w:val="clear" w:pos="1814"/>
          <w:tab w:val="clear" w:pos="2722"/>
        </w:tabs>
      </w:pPr>
      <w:r w:rsidRPr="00770993">
        <w:t>[</w:t>
      </w:r>
      <w:r>
        <w:rPr>
          <w:i/>
        </w:rPr>
        <w:t>i</w:t>
      </w:r>
      <w:r w:rsidRPr="00770993">
        <w:rPr>
          <w:i/>
        </w:rPr>
        <w:t>nsert specified period</w:t>
      </w:r>
      <w:r>
        <w:rPr>
          <w:i/>
        </w:rPr>
        <w:t xml:space="preserve"> for making representations</w:t>
      </w:r>
      <w:r w:rsidRPr="00770993">
        <w:t>]</w:t>
      </w:r>
    </w:p>
    <w:p w14:paraId="68B897D1" w14:textId="77777777" w:rsidR="006E3C05" w:rsidRDefault="006E3C05" w:rsidP="006E3C05">
      <w:pPr>
        <w:pStyle w:val="Normal-Schedule"/>
        <w:tabs>
          <w:tab w:val="clear" w:pos="454"/>
          <w:tab w:val="clear" w:pos="907"/>
          <w:tab w:val="clear" w:pos="1361"/>
          <w:tab w:val="clear" w:pos="1814"/>
          <w:tab w:val="clear" w:pos="2722"/>
        </w:tabs>
        <w:spacing w:before="240"/>
        <w:rPr>
          <w:b/>
        </w:rPr>
      </w:pPr>
      <w:r w:rsidRPr="00AB3A56">
        <w:rPr>
          <w:b/>
        </w:rPr>
        <w:t>Specified manner for making representations</w:t>
      </w:r>
      <w:r>
        <w:rPr>
          <w:b/>
        </w:rPr>
        <w:t>:</w:t>
      </w:r>
    </w:p>
    <w:p w14:paraId="0CA51D66" w14:textId="77777777" w:rsidR="006E3C05" w:rsidRDefault="006E3C05" w:rsidP="006E3C05">
      <w:pPr>
        <w:pStyle w:val="Normal-Schedule"/>
        <w:tabs>
          <w:tab w:val="clear" w:pos="454"/>
          <w:tab w:val="clear" w:pos="907"/>
          <w:tab w:val="clear" w:pos="1361"/>
          <w:tab w:val="clear" w:pos="1814"/>
          <w:tab w:val="clear" w:pos="2722"/>
        </w:tabs>
      </w:pPr>
      <w:r>
        <w:t>The manner for making representations in response to the matters contained in this notice is [</w:t>
      </w:r>
      <w:r w:rsidRPr="00CA612A">
        <w:rPr>
          <w:i/>
        </w:rPr>
        <w:t xml:space="preserve">insert specifics of </w:t>
      </w:r>
      <w:r>
        <w:rPr>
          <w:i/>
        </w:rPr>
        <w:t>the relevant building surveyor's</w:t>
      </w:r>
      <w:r w:rsidRPr="00CA612A">
        <w:rPr>
          <w:i/>
        </w:rPr>
        <w:t xml:space="preserve"> preferred manner for receiving representations</w:t>
      </w:r>
      <w:r>
        <w:rPr>
          <w:i/>
        </w:rPr>
        <w:t xml:space="preserve"> in response to this notice</w:t>
      </w:r>
      <w:r>
        <w:t>].</w:t>
      </w:r>
    </w:p>
    <w:p w14:paraId="356577D2" w14:textId="77777777" w:rsidR="006E3C05" w:rsidRDefault="006E3C05" w:rsidP="006E3C05">
      <w:pPr>
        <w:pStyle w:val="Normal-Schedule"/>
        <w:keepNext/>
        <w:tabs>
          <w:tab w:val="clear" w:pos="454"/>
          <w:tab w:val="clear" w:pos="907"/>
          <w:tab w:val="clear" w:pos="1361"/>
          <w:tab w:val="clear" w:pos="1814"/>
          <w:tab w:val="clear" w:pos="2722"/>
        </w:tabs>
        <w:spacing w:before="240"/>
        <w:rPr>
          <w:b/>
        </w:rPr>
      </w:pPr>
      <w:r>
        <w:rPr>
          <w:b/>
        </w:rPr>
        <w:t>BUILDING NOTICE SERVED BY:</w:t>
      </w:r>
    </w:p>
    <w:p w14:paraId="10B27BBF" w14:textId="77777777" w:rsidR="006E3C05" w:rsidRDefault="006E3C05" w:rsidP="006E3C05">
      <w:pPr>
        <w:pStyle w:val="Normal-Schedule"/>
        <w:keepNext/>
        <w:tabs>
          <w:tab w:val="clear" w:pos="454"/>
          <w:tab w:val="clear" w:pos="907"/>
          <w:tab w:val="clear" w:pos="1361"/>
          <w:tab w:val="clear" w:pos="1814"/>
          <w:tab w:val="clear" w:pos="2722"/>
        </w:tabs>
        <w:rPr>
          <w:b/>
        </w:rPr>
      </w:pPr>
      <w:r w:rsidRPr="00B30A4C">
        <w:rPr>
          <w:b/>
        </w:rPr>
        <w:t>Relevant building surveyor</w:t>
      </w:r>
    </w:p>
    <w:p w14:paraId="2A421AAA" w14:textId="77777777" w:rsidR="006E3C05" w:rsidRDefault="006E3C05" w:rsidP="006E3C05">
      <w:pPr>
        <w:pStyle w:val="Normal-Schedule"/>
        <w:tabs>
          <w:tab w:val="clear" w:pos="454"/>
          <w:tab w:val="clear" w:pos="907"/>
          <w:tab w:val="clear" w:pos="1361"/>
          <w:tab w:val="clear" w:pos="1814"/>
          <w:tab w:val="clear" w:pos="2722"/>
          <w:tab w:val="left" w:pos="1701"/>
          <w:tab w:val="left" w:pos="3544"/>
        </w:tabs>
      </w:pPr>
      <w:r>
        <w:t>Name: [</w:t>
      </w:r>
      <w:r w:rsidRPr="00994C57">
        <w:rPr>
          <w:i/>
        </w:rPr>
        <w:t>insert full name</w:t>
      </w:r>
      <w:r>
        <w:t>]</w:t>
      </w:r>
    </w:p>
    <w:p w14:paraId="4505C226" w14:textId="77777777" w:rsidR="006E3C05" w:rsidRDefault="006E3C05" w:rsidP="006E3C05">
      <w:pPr>
        <w:pStyle w:val="Normal-Schedule"/>
        <w:tabs>
          <w:tab w:val="clear" w:pos="454"/>
          <w:tab w:val="clear" w:pos="907"/>
          <w:tab w:val="clear" w:pos="1361"/>
          <w:tab w:val="clear" w:pos="1814"/>
          <w:tab w:val="clear" w:pos="2722"/>
          <w:tab w:val="left" w:pos="1701"/>
          <w:tab w:val="left" w:pos="3544"/>
        </w:tabs>
      </w:pPr>
      <w:r>
        <w:t>Address:</w:t>
      </w:r>
    </w:p>
    <w:p w14:paraId="08F61635" w14:textId="77777777" w:rsidR="006E3C05" w:rsidRDefault="006E3C05" w:rsidP="006E3C05">
      <w:pPr>
        <w:pStyle w:val="Normal-Schedule"/>
        <w:tabs>
          <w:tab w:val="clear" w:pos="454"/>
          <w:tab w:val="clear" w:pos="907"/>
          <w:tab w:val="clear" w:pos="1361"/>
          <w:tab w:val="clear" w:pos="1814"/>
          <w:tab w:val="clear" w:pos="2722"/>
          <w:tab w:val="left" w:pos="1701"/>
          <w:tab w:val="left" w:pos="3544"/>
        </w:tabs>
      </w:pPr>
      <w:r>
        <w:t>Email:</w:t>
      </w:r>
    </w:p>
    <w:p w14:paraId="63BEA008" w14:textId="63AE6FA8" w:rsidR="006E3C05" w:rsidRDefault="009E366C" w:rsidP="006E3C05">
      <w:pPr>
        <w:pStyle w:val="Normal-Schedule"/>
        <w:tabs>
          <w:tab w:val="clear" w:pos="454"/>
          <w:tab w:val="clear" w:pos="907"/>
          <w:tab w:val="clear" w:pos="1361"/>
          <w:tab w:val="clear" w:pos="1814"/>
          <w:tab w:val="clear" w:pos="2722"/>
          <w:tab w:val="left" w:pos="1701"/>
          <w:tab w:val="left" w:pos="3544"/>
        </w:tabs>
      </w:pPr>
      <w:r>
        <w:t>*</w:t>
      </w:r>
      <w:r w:rsidR="006E3C05">
        <w:t>Building practitioner registration no</w:t>
      </w:r>
      <w:r>
        <w:t>.</w:t>
      </w:r>
      <w:bookmarkStart w:id="0" w:name="_GoBack"/>
      <w:bookmarkEnd w:id="0"/>
      <w:r>
        <w:t xml:space="preserve"> of person/persons</w:t>
      </w:r>
      <w:r w:rsidR="006E3C05">
        <w:t>.:</w:t>
      </w:r>
    </w:p>
    <w:p w14:paraId="230E3643" w14:textId="77777777" w:rsidR="006E3C05" w:rsidRDefault="006E3C05" w:rsidP="006E3C05">
      <w:pPr>
        <w:pStyle w:val="Normal-Schedule"/>
        <w:tabs>
          <w:tab w:val="clear" w:pos="454"/>
          <w:tab w:val="clear" w:pos="907"/>
          <w:tab w:val="clear" w:pos="1361"/>
          <w:tab w:val="clear" w:pos="1814"/>
          <w:tab w:val="clear" w:pos="2722"/>
          <w:tab w:val="left" w:pos="1701"/>
          <w:tab w:val="left" w:pos="3544"/>
        </w:tabs>
      </w:pPr>
      <w:r>
        <w:t>*Municipal district/*council name:</w:t>
      </w:r>
    </w:p>
    <w:p w14:paraId="73447CA2" w14:textId="77777777" w:rsidR="006E3C05" w:rsidRDefault="006E3C05" w:rsidP="006E3C05">
      <w:pPr>
        <w:pStyle w:val="Normal-Schedule"/>
        <w:tabs>
          <w:tab w:val="clear" w:pos="454"/>
          <w:tab w:val="clear" w:pos="907"/>
          <w:tab w:val="clear" w:pos="1361"/>
          <w:tab w:val="clear" w:pos="1814"/>
          <w:tab w:val="clear" w:pos="2722"/>
          <w:tab w:val="left" w:pos="1701"/>
          <w:tab w:val="left" w:pos="3544"/>
        </w:tabs>
      </w:pPr>
      <w:r>
        <w:t>Building notice no.:</w:t>
      </w:r>
    </w:p>
    <w:p w14:paraId="256E39F4" w14:textId="77777777" w:rsidR="006E3C05" w:rsidRDefault="006E3C05" w:rsidP="006E3C05">
      <w:pPr>
        <w:pStyle w:val="Normal-Schedule"/>
        <w:tabs>
          <w:tab w:val="clear" w:pos="454"/>
          <w:tab w:val="clear" w:pos="907"/>
          <w:tab w:val="clear" w:pos="1361"/>
          <w:tab w:val="clear" w:pos="1814"/>
          <w:tab w:val="clear" w:pos="2722"/>
          <w:tab w:val="left" w:pos="1701"/>
          <w:tab w:val="left" w:pos="3544"/>
        </w:tabs>
      </w:pPr>
      <w:r>
        <w:t>Date of making:</w:t>
      </w:r>
    </w:p>
    <w:p w14:paraId="10B21D16" w14:textId="77777777" w:rsidR="006E3C05" w:rsidRDefault="006E3C05" w:rsidP="006E3C05">
      <w:pPr>
        <w:pStyle w:val="Normal-Schedule"/>
        <w:tabs>
          <w:tab w:val="clear" w:pos="454"/>
          <w:tab w:val="clear" w:pos="907"/>
          <w:tab w:val="clear" w:pos="1361"/>
          <w:tab w:val="clear" w:pos="1814"/>
          <w:tab w:val="clear" w:pos="2722"/>
          <w:tab w:val="left" w:pos="1701"/>
          <w:tab w:val="left" w:pos="3544"/>
        </w:tabs>
      </w:pPr>
      <w:r>
        <w:lastRenderedPageBreak/>
        <w:t>Signature:</w:t>
      </w:r>
    </w:p>
    <w:p w14:paraId="1C12877F" w14:textId="77777777" w:rsidR="006E3C05" w:rsidRPr="00994C57" w:rsidRDefault="006E3C05" w:rsidP="006E3C05">
      <w:pPr>
        <w:pStyle w:val="Normal-Schedule"/>
        <w:keepNext/>
        <w:tabs>
          <w:tab w:val="clear" w:pos="454"/>
          <w:tab w:val="clear" w:pos="907"/>
          <w:tab w:val="clear" w:pos="1361"/>
          <w:tab w:val="clear" w:pos="1814"/>
          <w:tab w:val="clear" w:pos="2722"/>
        </w:tabs>
        <w:rPr>
          <w:i/>
        </w:rPr>
      </w:pPr>
      <w:r w:rsidRPr="00994C57">
        <w:rPr>
          <w:i/>
        </w:rPr>
        <w:t>* Delete if inapplicable</w:t>
      </w:r>
    </w:p>
    <w:p w14:paraId="7EA894D4" w14:textId="3D3BF6F2" w:rsidR="00F6583D" w:rsidRPr="006E3C05" w:rsidRDefault="009E366C" w:rsidP="006E3C05"/>
    <w:sectPr w:rsidR="00F6583D" w:rsidRPr="006E3C05" w:rsidSect="0014339C">
      <w:footerReference w:type="default" r:id="rId6"/>
      <w:pgSz w:w="11906" w:h="16838"/>
      <w:pgMar w:top="1440" w:right="2834" w:bottom="1440"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22F1A" w14:textId="77777777" w:rsidR="0014339C" w:rsidRDefault="0014339C" w:rsidP="0014339C">
      <w:pPr>
        <w:spacing w:before="0"/>
      </w:pPr>
      <w:r>
        <w:separator/>
      </w:r>
    </w:p>
  </w:endnote>
  <w:endnote w:type="continuationSeparator" w:id="0">
    <w:p w14:paraId="43416E4D" w14:textId="77777777" w:rsidR="0014339C" w:rsidRDefault="0014339C" w:rsidP="0014339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0B35" w14:textId="6C01BA7E" w:rsidR="0014339C" w:rsidRPr="0014339C" w:rsidRDefault="0014339C" w:rsidP="0014339C">
    <w:pPr>
      <w:pStyle w:val="Footer"/>
      <w:jc w:val="right"/>
      <w:rPr>
        <w:sz w:val="20"/>
      </w:rPr>
    </w:pPr>
    <w:r w:rsidRPr="0014339C">
      <w:rPr>
        <w:sz w:val="20"/>
      </w:rPr>
      <w:t xml:space="preserve">Page </w:t>
    </w:r>
    <w:r w:rsidRPr="0014339C">
      <w:rPr>
        <w:sz w:val="20"/>
      </w:rPr>
      <w:fldChar w:fldCharType="begin"/>
    </w:r>
    <w:r w:rsidRPr="0014339C">
      <w:rPr>
        <w:sz w:val="20"/>
      </w:rPr>
      <w:instrText xml:space="preserve"> PAGE  \* Arabic  \* MERGEFORMAT </w:instrText>
    </w:r>
    <w:r w:rsidRPr="0014339C">
      <w:rPr>
        <w:sz w:val="20"/>
      </w:rPr>
      <w:fldChar w:fldCharType="separate"/>
    </w:r>
    <w:r w:rsidR="009E366C">
      <w:rPr>
        <w:noProof/>
        <w:sz w:val="20"/>
      </w:rPr>
      <w:t>5</w:t>
    </w:r>
    <w:r w:rsidRPr="0014339C">
      <w:rPr>
        <w:sz w:val="20"/>
      </w:rPr>
      <w:fldChar w:fldCharType="end"/>
    </w:r>
    <w:r w:rsidRPr="0014339C">
      <w:rPr>
        <w:sz w:val="20"/>
      </w:rPr>
      <w:t xml:space="preserve"> of </w:t>
    </w:r>
    <w:r w:rsidRPr="0014339C">
      <w:rPr>
        <w:sz w:val="20"/>
      </w:rPr>
      <w:fldChar w:fldCharType="begin"/>
    </w:r>
    <w:r w:rsidRPr="0014339C">
      <w:rPr>
        <w:sz w:val="20"/>
      </w:rPr>
      <w:instrText xml:space="preserve"> NUMPAGES  \* Arabic  \* MERGEFORMAT </w:instrText>
    </w:r>
    <w:r w:rsidRPr="0014339C">
      <w:rPr>
        <w:sz w:val="20"/>
      </w:rPr>
      <w:fldChar w:fldCharType="separate"/>
    </w:r>
    <w:r w:rsidR="009E366C">
      <w:rPr>
        <w:noProof/>
        <w:sz w:val="20"/>
      </w:rPr>
      <w:t>5</w:t>
    </w:r>
    <w:r w:rsidRPr="0014339C">
      <w:rPr>
        <w:sz w:val="20"/>
      </w:rPr>
      <w:fldChar w:fldCharType="end"/>
    </w:r>
  </w:p>
  <w:p w14:paraId="2B7A9DF0" w14:textId="77777777" w:rsidR="0014339C" w:rsidRDefault="00143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B0413" w14:textId="77777777" w:rsidR="0014339C" w:rsidRDefault="0014339C" w:rsidP="0014339C">
      <w:pPr>
        <w:spacing w:before="0"/>
      </w:pPr>
      <w:r>
        <w:separator/>
      </w:r>
    </w:p>
  </w:footnote>
  <w:footnote w:type="continuationSeparator" w:id="0">
    <w:p w14:paraId="3C777786" w14:textId="77777777" w:rsidR="0014339C" w:rsidRDefault="0014339C" w:rsidP="0014339C">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9C"/>
    <w:rsid w:val="000B5EC0"/>
    <w:rsid w:val="0014339C"/>
    <w:rsid w:val="00164A38"/>
    <w:rsid w:val="001C6B39"/>
    <w:rsid w:val="00272BA9"/>
    <w:rsid w:val="003213B1"/>
    <w:rsid w:val="00344679"/>
    <w:rsid w:val="003B7296"/>
    <w:rsid w:val="00645C01"/>
    <w:rsid w:val="006E3C05"/>
    <w:rsid w:val="0089551C"/>
    <w:rsid w:val="008F0A20"/>
    <w:rsid w:val="00954AE7"/>
    <w:rsid w:val="009655D5"/>
    <w:rsid w:val="009E366C"/>
    <w:rsid w:val="00A86C68"/>
    <w:rsid w:val="00B57FE1"/>
    <w:rsid w:val="00BD1961"/>
    <w:rsid w:val="00C015FE"/>
    <w:rsid w:val="00D04825"/>
    <w:rsid w:val="00D24813"/>
    <w:rsid w:val="00E33D5D"/>
    <w:rsid w:val="00E77E9C"/>
    <w:rsid w:val="00F8765F"/>
    <w:rsid w:val="00FB77E0"/>
    <w:rsid w:val="00FD0327"/>
    <w:rsid w:val="00FF7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B237"/>
  <w15:chartTrackingRefBased/>
  <w15:docId w15:val="{B8D6D145-4D1B-4C4F-9FE9-1ECDBC9D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39C"/>
    <w:pPr>
      <w:suppressLineNumbers/>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54AE7"/>
    <w:pPr>
      <w:keepNext/>
      <w:keepLines/>
      <w:suppressLineNumbers w:val="0"/>
      <w:overflowPunct/>
      <w:autoSpaceDE/>
      <w:autoSpaceDN/>
      <w:adjustRightInd/>
      <w:spacing w:before="240"/>
      <w:textAlignment w:val="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2BA9"/>
    <w:pPr>
      <w:keepNext/>
      <w:keepLines/>
      <w:suppressLineNumbers w:val="0"/>
      <w:tabs>
        <w:tab w:val="left" w:pos="227"/>
        <w:tab w:val="left" w:pos="454"/>
        <w:tab w:val="left" w:pos="680"/>
      </w:tabs>
      <w:overflowPunct/>
      <w:autoSpaceDE/>
      <w:autoSpaceDN/>
      <w:adjustRightInd/>
      <w:spacing w:before="40"/>
      <w:textAlignment w:val="auto"/>
      <w:outlineLvl w:val="1"/>
    </w:pPr>
    <w:rPr>
      <w:rFonts w:asciiTheme="majorHAnsi" w:eastAsiaTheme="majorEastAsia" w:hAnsiTheme="majorHAnsi" w:cstheme="majorBidi"/>
      <w:color w:val="0070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BA9"/>
    <w:rPr>
      <w:rFonts w:asciiTheme="majorHAnsi" w:eastAsiaTheme="majorEastAsia" w:hAnsiTheme="majorHAnsi" w:cstheme="majorBidi"/>
      <w:color w:val="007096"/>
      <w:sz w:val="26"/>
      <w:szCs w:val="26"/>
    </w:rPr>
  </w:style>
  <w:style w:type="character" w:customStyle="1" w:styleId="Heading1Char">
    <w:name w:val="Heading 1 Char"/>
    <w:basedOn w:val="DefaultParagraphFont"/>
    <w:link w:val="Heading1"/>
    <w:uiPriority w:val="9"/>
    <w:rsid w:val="00954AE7"/>
    <w:rPr>
      <w:rFonts w:asciiTheme="majorHAnsi" w:eastAsiaTheme="majorEastAsia" w:hAnsiTheme="majorHAnsi" w:cstheme="majorBidi"/>
      <w:color w:val="2F5496" w:themeColor="accent1" w:themeShade="BF"/>
      <w:sz w:val="32"/>
      <w:szCs w:val="32"/>
    </w:rPr>
  </w:style>
  <w:style w:type="paragraph" w:customStyle="1" w:styleId="Heading3b">
    <w:name w:val="Heading 3b"/>
    <w:basedOn w:val="Normal"/>
    <w:qFormat/>
    <w:rsid w:val="009655D5"/>
    <w:pPr>
      <w:keepNext/>
      <w:keepLines/>
      <w:suppressLineNumbers w:val="0"/>
      <w:tabs>
        <w:tab w:val="left" w:pos="-142"/>
        <w:tab w:val="left" w:pos="0"/>
      </w:tabs>
      <w:suppressAutoHyphens/>
      <w:overflowPunct/>
      <w:autoSpaceDE/>
      <w:autoSpaceDN/>
      <w:adjustRightInd/>
      <w:spacing w:before="0" w:after="120"/>
      <w:textAlignment w:val="auto"/>
      <w:outlineLvl w:val="0"/>
    </w:pPr>
    <w:rPr>
      <w:rFonts w:ascii="Calibri" w:hAnsi="Calibri"/>
      <w:b/>
      <w:bCs/>
      <w:color w:val="01426A"/>
      <w:sz w:val="28"/>
      <w:szCs w:val="28"/>
      <w:lang w:val="en-US"/>
    </w:rPr>
  </w:style>
  <w:style w:type="paragraph" w:customStyle="1" w:styleId="11ptPara">
    <w:name w:val="11pt Para"/>
    <w:basedOn w:val="Normal"/>
    <w:autoRedefine/>
    <w:qFormat/>
    <w:rsid w:val="009655D5"/>
    <w:pPr>
      <w:suppressLineNumbers w:val="0"/>
      <w:tabs>
        <w:tab w:val="left" w:pos="227"/>
        <w:tab w:val="left" w:pos="454"/>
        <w:tab w:val="left" w:pos="567"/>
      </w:tabs>
      <w:suppressAutoHyphens/>
      <w:overflowPunct/>
      <w:autoSpaceDE/>
      <w:autoSpaceDN/>
      <w:adjustRightInd/>
      <w:spacing w:before="0" w:after="120"/>
      <w:textAlignment w:val="auto"/>
    </w:pPr>
    <w:rPr>
      <w:rFonts w:ascii="Calibri" w:eastAsiaTheme="minorEastAsia" w:hAnsi="Calibri" w:cstheme="minorBidi"/>
      <w:b/>
      <w:noProof/>
      <w:color w:val="01426A"/>
      <w:sz w:val="32"/>
      <w:lang w:val="en-US"/>
    </w:rPr>
  </w:style>
  <w:style w:type="paragraph" w:customStyle="1" w:styleId="Normal-Schedule">
    <w:name w:val="Normal - Schedule"/>
    <w:link w:val="Normal-ScheduleChar"/>
    <w:rsid w:val="0014339C"/>
    <w:pPr>
      <w:tabs>
        <w:tab w:val="left" w:pos="454"/>
        <w:tab w:val="left" w:pos="907"/>
        <w:tab w:val="left" w:pos="1361"/>
        <w:tab w:val="left" w:pos="1814"/>
        <w:tab w:val="left" w:pos="2722"/>
      </w:tabs>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NewFormHeading">
    <w:name w:val="New Form Heading"/>
    <w:next w:val="Normal"/>
    <w:link w:val="NewFormHeadingChar"/>
    <w:autoRedefine/>
    <w:qFormat/>
    <w:rsid w:val="0014339C"/>
    <w:pPr>
      <w:spacing w:after="120"/>
      <w:jc w:val="center"/>
    </w:pPr>
    <w:rPr>
      <w:rFonts w:ascii="Times New Roman" w:eastAsiaTheme="minorEastAsia" w:hAnsi="Times New Roman"/>
      <w:b/>
      <w:caps/>
    </w:rPr>
  </w:style>
  <w:style w:type="character" w:customStyle="1" w:styleId="Normal-ScheduleChar">
    <w:name w:val="Normal - Schedule Char"/>
    <w:basedOn w:val="DefaultParagraphFont"/>
    <w:link w:val="Normal-Schedule"/>
    <w:rsid w:val="0014339C"/>
    <w:rPr>
      <w:rFonts w:ascii="Times New Roman" w:eastAsia="Times New Roman" w:hAnsi="Times New Roman" w:cs="Times New Roman"/>
      <w:sz w:val="20"/>
      <w:szCs w:val="20"/>
    </w:rPr>
  </w:style>
  <w:style w:type="character" w:customStyle="1" w:styleId="NewFormHeadingChar">
    <w:name w:val="New Form Heading Char"/>
    <w:basedOn w:val="DefaultParagraphFont"/>
    <w:link w:val="NewFormHeading"/>
    <w:rsid w:val="0014339C"/>
    <w:rPr>
      <w:rFonts w:ascii="Times New Roman" w:eastAsiaTheme="minorEastAsia" w:hAnsi="Times New Roman"/>
      <w:b/>
      <w:caps/>
    </w:rPr>
  </w:style>
  <w:style w:type="paragraph" w:styleId="Header">
    <w:name w:val="header"/>
    <w:basedOn w:val="Normal"/>
    <w:link w:val="HeaderChar"/>
    <w:uiPriority w:val="99"/>
    <w:unhideWhenUsed/>
    <w:rsid w:val="0014339C"/>
    <w:pPr>
      <w:tabs>
        <w:tab w:val="center" w:pos="4513"/>
        <w:tab w:val="right" w:pos="9026"/>
      </w:tabs>
      <w:spacing w:before="0"/>
    </w:pPr>
  </w:style>
  <w:style w:type="character" w:customStyle="1" w:styleId="HeaderChar">
    <w:name w:val="Header Char"/>
    <w:basedOn w:val="DefaultParagraphFont"/>
    <w:link w:val="Header"/>
    <w:uiPriority w:val="99"/>
    <w:rsid w:val="0014339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4339C"/>
    <w:pPr>
      <w:tabs>
        <w:tab w:val="center" w:pos="4513"/>
        <w:tab w:val="right" w:pos="9026"/>
      </w:tabs>
      <w:spacing w:before="0"/>
    </w:pPr>
  </w:style>
  <w:style w:type="character" w:customStyle="1" w:styleId="FooterChar">
    <w:name w:val="Footer Char"/>
    <w:basedOn w:val="DefaultParagraphFont"/>
    <w:link w:val="Footer"/>
    <w:uiPriority w:val="99"/>
    <w:rsid w:val="0014339C"/>
    <w:rPr>
      <w:rFonts w:ascii="Times New Roman" w:eastAsia="Times New Roman" w:hAnsi="Times New Roman" w:cs="Times New Roman"/>
      <w:sz w:val="24"/>
      <w:szCs w:val="20"/>
    </w:rPr>
  </w:style>
  <w:style w:type="paragraph" w:customStyle="1" w:styleId="BodySectionSub">
    <w:name w:val="Body Section (Sub)"/>
    <w:next w:val="Normal"/>
    <w:link w:val="BodySectionSubChar1"/>
    <w:rsid w:val="00E77E9C"/>
    <w:pPr>
      <w:overflowPunct w:val="0"/>
      <w:autoSpaceDE w:val="0"/>
      <w:autoSpaceDN w:val="0"/>
      <w:adjustRightInd w:val="0"/>
      <w:ind w:left="1361"/>
      <w:textAlignment w:val="baseline"/>
    </w:pPr>
    <w:rPr>
      <w:rFonts w:ascii="Times New Roman" w:eastAsia="Times New Roman" w:hAnsi="Times New Roman" w:cs="Times New Roman"/>
      <w:sz w:val="24"/>
      <w:szCs w:val="20"/>
    </w:rPr>
  </w:style>
  <w:style w:type="character" w:customStyle="1" w:styleId="BodySectionSubChar1">
    <w:name w:val="Body Section (Sub) Char1"/>
    <w:basedOn w:val="DefaultParagraphFont"/>
    <w:link w:val="BodySectionSub"/>
    <w:rsid w:val="00E77E9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7C749CD7B6749ADB76F3461FD40F0" ma:contentTypeVersion="11" ma:contentTypeDescription="Create a new document." ma:contentTypeScope="" ma:versionID="fb625346fc8cd9bb47fba812c1770068">
  <xsd:schema xmlns:xsd="http://www.w3.org/2001/XMLSchema" xmlns:xs="http://www.w3.org/2001/XMLSchema" xmlns:p="http://schemas.microsoft.com/office/2006/metadata/properties" xmlns:ns2="2196bb9c-f7a3-47ba-bb5b-3ba857db1af7" xmlns:ns3="6def9d72-d077-4e65-8fa0-2c6204181bb9" targetNamespace="http://schemas.microsoft.com/office/2006/metadata/properties" ma:root="true" ma:fieldsID="1e9eb78f8cdae100bf6c1e79fbab87f1" ns2:_="" ns3:_="">
    <xsd:import namespace="2196bb9c-f7a3-47ba-bb5b-3ba857db1af7"/>
    <xsd:import namespace="6def9d72-d077-4e65-8fa0-2c6204181b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6bb9c-f7a3-47ba-bb5b-3ba857db1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f9d72-d077-4e65-8fa0-2c6204181b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96bb9c-f7a3-47ba-bb5b-3ba857db1af7" xsi:nil="true"/>
  </documentManagement>
</p:properties>
</file>

<file path=customXml/itemProps1.xml><?xml version="1.0" encoding="utf-8"?>
<ds:datastoreItem xmlns:ds="http://schemas.openxmlformats.org/officeDocument/2006/customXml" ds:itemID="{9CA49E87-1139-42BE-ADCD-BAAFBCC2B5AA}"/>
</file>

<file path=customXml/itemProps2.xml><?xml version="1.0" encoding="utf-8"?>
<ds:datastoreItem xmlns:ds="http://schemas.openxmlformats.org/officeDocument/2006/customXml" ds:itemID="{7492D9AF-6551-435F-A827-89B6A9AD8C80}"/>
</file>

<file path=customXml/itemProps3.xml><?xml version="1.0" encoding="utf-8"?>
<ds:datastoreItem xmlns:ds="http://schemas.openxmlformats.org/officeDocument/2006/customXml" ds:itemID="{F88A6B15-BBB2-4F63-9EC4-89BC286DF21B}"/>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Trajcevska</dc:creator>
  <cp:keywords/>
  <dc:description/>
  <cp:lastModifiedBy>Meri Trajcevska</cp:lastModifiedBy>
  <cp:revision>2</cp:revision>
  <dcterms:created xsi:type="dcterms:W3CDTF">2019-06-28T00:31:00Z</dcterms:created>
  <dcterms:modified xsi:type="dcterms:W3CDTF">2019-06-28T00:31:00Z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0x0101002BE7C749CD7B6749ADB76F3461FD40F0</vt:lpwstr>
  </property>
</Properties>
</file>